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18" w:rsidRDefault="00550518" w:rsidP="00550518">
      <w:pPr>
        <w:pStyle w:val="separator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6093460" cy="2055495"/>
            <wp:effectExtent l="19050" t="0" r="2540" b="0"/>
            <wp:docPr id="1" name="Picture 1" descr="https://1.bp.blogspot.com/-DD8DeOJwe3k/Wuqu9mOKi6I/AAAAAAAAy1w/hWByAPXgvlEKMbc4g4bk8fiu2KBcWKirwCLcBGAs/s640/DODOMAHEADEDPAPERSWAHIL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DD8DeOJwe3k/Wuqu9mOKi6I/AAAAAAAAy1w/hWByAPXgvlEKMbc4g4bk8fiu2KBcWKirwCLcBGAs/s640/DODOMAHEADEDPAPERSWAHIL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18" w:rsidRDefault="00550518" w:rsidP="0055051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quattrocento&quot;" w:hAnsi="&quot;quattrocento&quot;"/>
          <w:b/>
          <w:bCs/>
          <w:color w:val="000000"/>
          <w:sz w:val="28"/>
          <w:szCs w:val="28"/>
          <w:lang w:val="sw-KE"/>
        </w:rPr>
        <w:t>TAARIFA KWA VYOMBO VYA HABARI </w:t>
      </w:r>
    </w:p>
    <w:p w:rsidR="00550518" w:rsidRDefault="00550518" w:rsidP="0055051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ascii="&quot;serif&quot;" w:hAnsi="&quot;serif&quot;"/>
          <w:b/>
          <w:bCs/>
          <w:color w:val="000000"/>
          <w:sz w:val="28"/>
          <w:szCs w:val="28"/>
          <w:lang w:val="sw-KE"/>
        </w:rPr>
        <w:t>Taarifa kuhusu ziara ya Waziri wa Mambo ya Nje wa Ujerumani nchini</w:t>
      </w:r>
    </w:p>
    <w:p w:rsidR="00550518" w:rsidRDefault="00550518" w:rsidP="0055051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Shirikisho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Jamhuri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Ujerumani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Heiko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Maas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anatarajia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kufanya</w:t>
      </w:r>
      <w:proofErr w:type="spellEnd"/>
      <w:proofErr w:type="gramStart"/>
      <w:r>
        <w:rPr>
          <w:rFonts w:ascii="&quot;serif&quot;" w:hAnsi="&quot;serif&quot;"/>
          <w:color w:val="000000"/>
          <w:sz w:val="28"/>
          <w:szCs w:val="28"/>
        </w:rPr>
        <w:t>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ziara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kikazi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siku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03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04 Mei, 2018. </w:t>
      </w: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Lengo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kuimarisha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uhusiano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uliopo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Ujerumani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kuibua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mapya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atakuja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ndege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binafsi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akiambatana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ujumbe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hamsini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(50). </w:t>
      </w: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Hii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kwanza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Barani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tangu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ateuliwe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14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2018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wadhifa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wadhifa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aliokuwa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awali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Sheria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yake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awali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Barani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atatembelea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Ethiopia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proofErr w:type="gramStart"/>
      <w:r>
        <w:rPr>
          <w:rFonts w:ascii="&quot;serif&quot;" w:hAnsi="&quot;serif&quot;"/>
          <w:color w:val="000000"/>
          <w:sz w:val="28"/>
          <w:szCs w:val="28"/>
        </w:rPr>
        <w:t>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Makao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Afican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Union).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inadhihirisha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dhamira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Ujerumani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mpya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uhusiano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karibu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zaidi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Tanzania.</w:t>
      </w: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Wakati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Maas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ataonana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mazungumzo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rasmi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mwenyeji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wake,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Balozi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Dkt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Augustine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(Mb.),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baadaye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pamoja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watakutana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vyombo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habari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kuelezea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madhumuni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Aidha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o4 Mei, 2018,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Maas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anatarajiwa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kuweka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maua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Mnara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Askari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Askari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Monument)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Jijini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Dar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es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Salaam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pamoja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kutembelea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Shule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Sekondari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Majaribio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Chang’ombe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 </w:t>
      </w: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lastRenderedPageBreak/>
        <w:t>Siku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gramStart"/>
      <w:r>
        <w:rPr>
          <w:rFonts w:ascii="&quot;serif&quot;" w:hAnsi="&quot;serif&quot;"/>
          <w:color w:val="000000"/>
          <w:sz w:val="28"/>
          <w:szCs w:val="28"/>
        </w:rPr>
        <w:t xml:space="preserve">Maas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ataondoka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Dar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es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Salaam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kuelekea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Arusha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Akiwa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Arusha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Maas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atakutana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viongozi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Mahakama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Kesi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Masalia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Mauaji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Kimbari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(United Nations Mechanism for International Criminal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Tribiunals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-MICT)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Mahakama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Binadamu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(African Court on Human and Peoples’ Rights).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Pamoja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kutembelea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Makao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Jumuiya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 </w:t>
      </w: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 xml:space="preserve">Tanzania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Ujerumani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zimekuwa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mahusiano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mazuri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mrefu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zinazoongoza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kunufaika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miradi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maendeleo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inayofadhiliwa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Ujerumani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Kusini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Jangwa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Sahara.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Tangu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kuanza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mahusiano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Ujerumani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ikiisadia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mbalimbali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ikiwemo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elimu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miundombinu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nishati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mbadala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mapambano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dhidi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vitendo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ujangili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uwindaji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haramu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Mhe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gramStart"/>
      <w:r>
        <w:rPr>
          <w:rFonts w:ascii="&quot;serif&quot;" w:hAnsi="&quot;serif&quot;"/>
          <w:color w:val="000000"/>
          <w:sz w:val="28"/>
          <w:szCs w:val="28"/>
        </w:rPr>
        <w:t xml:space="preserve">Maas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ataondoka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04 Mei, 2018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kurejea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Ujerumani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  <w:proofErr w:type="gramEnd"/>
    </w:p>
    <w:p w:rsidR="00550518" w:rsidRDefault="00550518" w:rsidP="0055051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50518" w:rsidRDefault="00550518" w:rsidP="0055051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Imetolewa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b/>
          <w:b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b/>
          <w:bCs/>
          <w:color w:val="000000"/>
          <w:sz w:val="28"/>
          <w:szCs w:val="28"/>
        </w:rPr>
        <w:t>:</w:t>
      </w:r>
    </w:p>
    <w:p w:rsidR="00550518" w:rsidRDefault="00550518" w:rsidP="0055051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Kitengo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cha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Mawasiliano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</w:t>
      </w:r>
    </w:p>
    <w:p w:rsidR="00550518" w:rsidRDefault="00550518" w:rsidP="0055051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b/>
          <w:bCs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</w:t>
      </w:r>
    </w:p>
    <w:p w:rsidR="00550518" w:rsidRDefault="00550518" w:rsidP="0055051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Dar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es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Salaam, 02 Mei, 2018</w:t>
      </w:r>
    </w:p>
    <w:p w:rsidR="00550518" w:rsidRDefault="00550518" w:rsidP="0055051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Mwisho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-</w:t>
      </w:r>
    </w:p>
    <w:p w:rsidR="005173F6" w:rsidRDefault="005173F6"/>
    <w:sectPr w:rsidR="005173F6" w:rsidSect="00550518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920" w:rsidRDefault="00922920" w:rsidP="00550518">
      <w:pPr>
        <w:spacing w:after="0" w:line="240" w:lineRule="auto"/>
      </w:pPr>
      <w:r>
        <w:separator/>
      </w:r>
    </w:p>
  </w:endnote>
  <w:endnote w:type="continuationSeparator" w:id="0">
    <w:p w:rsidR="00922920" w:rsidRDefault="00922920" w:rsidP="0055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quattrocento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920" w:rsidRDefault="00922920" w:rsidP="00550518">
      <w:pPr>
        <w:spacing w:after="0" w:line="240" w:lineRule="auto"/>
      </w:pPr>
      <w:r>
        <w:separator/>
      </w:r>
    </w:p>
  </w:footnote>
  <w:footnote w:type="continuationSeparator" w:id="0">
    <w:p w:rsidR="00922920" w:rsidRDefault="00922920" w:rsidP="00550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518"/>
    <w:rsid w:val="00002676"/>
    <w:rsid w:val="00007B26"/>
    <w:rsid w:val="0002073E"/>
    <w:rsid w:val="000344CA"/>
    <w:rsid w:val="00064F0D"/>
    <w:rsid w:val="00067B35"/>
    <w:rsid w:val="000A1AF3"/>
    <w:rsid w:val="000B3F7C"/>
    <w:rsid w:val="000C699B"/>
    <w:rsid w:val="000E3ACE"/>
    <w:rsid w:val="00116C84"/>
    <w:rsid w:val="0012667A"/>
    <w:rsid w:val="0013563B"/>
    <w:rsid w:val="0015735D"/>
    <w:rsid w:val="00163062"/>
    <w:rsid w:val="001952A4"/>
    <w:rsid w:val="001A3A38"/>
    <w:rsid w:val="001A72FA"/>
    <w:rsid w:val="001C14C3"/>
    <w:rsid w:val="001C2914"/>
    <w:rsid w:val="001C3E87"/>
    <w:rsid w:val="001F56E3"/>
    <w:rsid w:val="002247CE"/>
    <w:rsid w:val="002439EE"/>
    <w:rsid w:val="00282FD9"/>
    <w:rsid w:val="00295CDF"/>
    <w:rsid w:val="002C5446"/>
    <w:rsid w:val="00302914"/>
    <w:rsid w:val="00310C6C"/>
    <w:rsid w:val="003A034B"/>
    <w:rsid w:val="003A4871"/>
    <w:rsid w:val="003D4936"/>
    <w:rsid w:val="003E43DD"/>
    <w:rsid w:val="004762BE"/>
    <w:rsid w:val="0048229D"/>
    <w:rsid w:val="004843C2"/>
    <w:rsid w:val="00484EB6"/>
    <w:rsid w:val="004C5B97"/>
    <w:rsid w:val="004C7E44"/>
    <w:rsid w:val="004D2D0C"/>
    <w:rsid w:val="004E0E02"/>
    <w:rsid w:val="004E353D"/>
    <w:rsid w:val="004F5AC2"/>
    <w:rsid w:val="00511C5B"/>
    <w:rsid w:val="005146BA"/>
    <w:rsid w:val="005173F6"/>
    <w:rsid w:val="00532A84"/>
    <w:rsid w:val="00535E14"/>
    <w:rsid w:val="00537423"/>
    <w:rsid w:val="00550518"/>
    <w:rsid w:val="00555D28"/>
    <w:rsid w:val="00560390"/>
    <w:rsid w:val="005B3703"/>
    <w:rsid w:val="005F0BE6"/>
    <w:rsid w:val="0061163B"/>
    <w:rsid w:val="00622A11"/>
    <w:rsid w:val="00625496"/>
    <w:rsid w:val="00655D84"/>
    <w:rsid w:val="006661DA"/>
    <w:rsid w:val="00673D74"/>
    <w:rsid w:val="00687369"/>
    <w:rsid w:val="006C2198"/>
    <w:rsid w:val="006D2791"/>
    <w:rsid w:val="006E4769"/>
    <w:rsid w:val="007016F0"/>
    <w:rsid w:val="00750481"/>
    <w:rsid w:val="007628ED"/>
    <w:rsid w:val="007801AE"/>
    <w:rsid w:val="00785401"/>
    <w:rsid w:val="007A1F1D"/>
    <w:rsid w:val="007D2665"/>
    <w:rsid w:val="007D56E1"/>
    <w:rsid w:val="007D5E2B"/>
    <w:rsid w:val="007F118E"/>
    <w:rsid w:val="007F3D6B"/>
    <w:rsid w:val="007F5A21"/>
    <w:rsid w:val="008039BB"/>
    <w:rsid w:val="00812C3B"/>
    <w:rsid w:val="0083463F"/>
    <w:rsid w:val="008A2442"/>
    <w:rsid w:val="008A2B96"/>
    <w:rsid w:val="008A6496"/>
    <w:rsid w:val="008B2985"/>
    <w:rsid w:val="008B3E85"/>
    <w:rsid w:val="008E678F"/>
    <w:rsid w:val="008F4F05"/>
    <w:rsid w:val="00900223"/>
    <w:rsid w:val="0090562A"/>
    <w:rsid w:val="009224D2"/>
    <w:rsid w:val="00922920"/>
    <w:rsid w:val="00924694"/>
    <w:rsid w:val="00975A8E"/>
    <w:rsid w:val="009A58B6"/>
    <w:rsid w:val="009D6DDC"/>
    <w:rsid w:val="009F6F3C"/>
    <w:rsid w:val="00A2016A"/>
    <w:rsid w:val="00A3300E"/>
    <w:rsid w:val="00A432BD"/>
    <w:rsid w:val="00A45FD0"/>
    <w:rsid w:val="00A50106"/>
    <w:rsid w:val="00A54733"/>
    <w:rsid w:val="00A6289E"/>
    <w:rsid w:val="00A632AA"/>
    <w:rsid w:val="00A72D11"/>
    <w:rsid w:val="00A84AC4"/>
    <w:rsid w:val="00AB638C"/>
    <w:rsid w:val="00AC127C"/>
    <w:rsid w:val="00AD2BB6"/>
    <w:rsid w:val="00AF2CB2"/>
    <w:rsid w:val="00B01277"/>
    <w:rsid w:val="00B3149B"/>
    <w:rsid w:val="00B37EC9"/>
    <w:rsid w:val="00B458D7"/>
    <w:rsid w:val="00B70027"/>
    <w:rsid w:val="00BA5100"/>
    <w:rsid w:val="00BA6503"/>
    <w:rsid w:val="00BB28CE"/>
    <w:rsid w:val="00BC68EF"/>
    <w:rsid w:val="00BD3FA0"/>
    <w:rsid w:val="00BE0A3A"/>
    <w:rsid w:val="00C04BDA"/>
    <w:rsid w:val="00C34F82"/>
    <w:rsid w:val="00C4765E"/>
    <w:rsid w:val="00C7020E"/>
    <w:rsid w:val="00C76F11"/>
    <w:rsid w:val="00CA2224"/>
    <w:rsid w:val="00CA4632"/>
    <w:rsid w:val="00CB0B24"/>
    <w:rsid w:val="00CB7481"/>
    <w:rsid w:val="00CF092C"/>
    <w:rsid w:val="00D031C7"/>
    <w:rsid w:val="00D31FE8"/>
    <w:rsid w:val="00D37298"/>
    <w:rsid w:val="00D65E6A"/>
    <w:rsid w:val="00D82B62"/>
    <w:rsid w:val="00DA687B"/>
    <w:rsid w:val="00DC150A"/>
    <w:rsid w:val="00DC39B1"/>
    <w:rsid w:val="00DD28AE"/>
    <w:rsid w:val="00DE6BB5"/>
    <w:rsid w:val="00DF453A"/>
    <w:rsid w:val="00E15FFE"/>
    <w:rsid w:val="00E36CAF"/>
    <w:rsid w:val="00E47738"/>
    <w:rsid w:val="00E633EF"/>
    <w:rsid w:val="00E83A49"/>
    <w:rsid w:val="00EC67D9"/>
    <w:rsid w:val="00ED538D"/>
    <w:rsid w:val="00EF01A5"/>
    <w:rsid w:val="00EF7308"/>
    <w:rsid w:val="00F00D0F"/>
    <w:rsid w:val="00F00F57"/>
    <w:rsid w:val="00F1412C"/>
    <w:rsid w:val="00F14212"/>
    <w:rsid w:val="00F174B7"/>
    <w:rsid w:val="00F27B9B"/>
    <w:rsid w:val="00F6563A"/>
    <w:rsid w:val="00F66E34"/>
    <w:rsid w:val="00F70855"/>
    <w:rsid w:val="00F815B3"/>
    <w:rsid w:val="00F84698"/>
    <w:rsid w:val="00F927C0"/>
    <w:rsid w:val="00FB08B7"/>
    <w:rsid w:val="00FB4829"/>
    <w:rsid w:val="00FC13B0"/>
    <w:rsid w:val="00FC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rsid w:val="0055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518"/>
  </w:style>
  <w:style w:type="paragraph" w:styleId="Footer">
    <w:name w:val="footer"/>
    <w:basedOn w:val="Normal"/>
    <w:link w:val="FooterChar"/>
    <w:uiPriority w:val="99"/>
    <w:semiHidden/>
    <w:unhideWhenUsed/>
    <w:rsid w:val="0055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DD8DeOJwe3k/Wuqu9mOKi6I/AAAAAAAAy1w/hWByAPXgvlEKMbc4g4bk8fiu2KBcWKirwCLcBGAs/s1600/DODOMAHEADEDPAPERSWAHILI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2018-05-04T07:53:00Z</dcterms:created>
  <dcterms:modified xsi:type="dcterms:W3CDTF">2018-05-04T07:54:00Z</dcterms:modified>
</cp:coreProperties>
</file>