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80221" w14:textId="77777777" w:rsidR="00DE68D9" w:rsidRDefault="00DE68D9" w:rsidP="00DE68D9">
      <w:pPr>
        <w:adjustRightInd w:val="0"/>
        <w:spacing w:after="160"/>
        <w:ind w:right="-386"/>
        <w:jc w:val="center"/>
        <w:rPr>
          <w:rFonts w:ascii="Arial" w:hAnsi="Arial" w:cs="Arial"/>
          <w:b/>
          <w:bCs/>
          <w:sz w:val="32"/>
          <w:szCs w:val="32"/>
          <w:lang w:val="en-US"/>
        </w:rPr>
      </w:pPr>
      <w:r>
        <w:rPr>
          <w:rFonts w:ascii="Arial" w:hAnsi="Arial" w:cs="Arial"/>
          <w:b/>
          <w:bCs/>
          <w:sz w:val="32"/>
          <w:szCs w:val="32"/>
          <w:lang w:val="en-US"/>
        </w:rPr>
        <w:t>HOTUBA YA MHESHIMIWA DKT. STERGOMENA L. TAX (MB), WAZIRI WA MAMBO YA NJE NA USHIRIKIANO WA AFRIKA MASHARIKI WAKATI AKIONGEA NA WATUMISHI WA WIZARA TAREHE 6 JANUARI, 2023 KATIKA UKUMBI WA HOTEL YA ST. GASPER – DODOMA</w:t>
      </w:r>
    </w:p>
    <w:p w14:paraId="33B67951" w14:textId="77777777" w:rsidR="00DE68D9" w:rsidRDefault="00DE68D9" w:rsidP="00DE68D9">
      <w:pPr>
        <w:adjustRightInd w:val="0"/>
        <w:spacing w:after="160"/>
        <w:ind w:right="-386"/>
        <w:jc w:val="center"/>
        <w:rPr>
          <w:rFonts w:ascii="Arial" w:hAnsi="Arial" w:cs="Arial"/>
          <w:b/>
          <w:bCs/>
          <w:sz w:val="32"/>
          <w:szCs w:val="32"/>
          <w:lang w:val="en-US"/>
        </w:rPr>
      </w:pPr>
    </w:p>
    <w:p w14:paraId="7A58DD48" w14:textId="77777777" w:rsidR="00DE68D9" w:rsidRDefault="00DE68D9" w:rsidP="00DE68D9">
      <w:pPr>
        <w:adjustRightInd w:val="0"/>
        <w:ind w:right="-386"/>
        <w:jc w:val="both"/>
        <w:rPr>
          <w:rFonts w:ascii="Arial" w:hAnsi="Arial" w:cs="Arial"/>
          <w:b/>
          <w:bCs/>
          <w:sz w:val="32"/>
          <w:szCs w:val="32"/>
          <w:lang w:val="en-US"/>
        </w:rPr>
      </w:pPr>
      <w:r>
        <w:rPr>
          <w:rFonts w:ascii="Arial" w:hAnsi="Arial" w:cs="Arial"/>
          <w:b/>
          <w:bCs/>
          <w:sz w:val="32"/>
          <w:szCs w:val="32"/>
          <w:lang w:val="en-US"/>
        </w:rPr>
        <w:t>Mheshimiwa Balozi Mbarouk Nassor Mbarouk (Mb), Naibu Waziri wa Mambo ya Nje na Ushirikiano wa Afrika Mashariki,</w:t>
      </w:r>
    </w:p>
    <w:p w14:paraId="3E2E1096" w14:textId="77777777" w:rsidR="00DE68D9" w:rsidRDefault="00DE68D9" w:rsidP="00DE68D9">
      <w:pPr>
        <w:adjustRightInd w:val="0"/>
        <w:ind w:right="-386"/>
        <w:jc w:val="both"/>
        <w:rPr>
          <w:rFonts w:ascii="Arial" w:hAnsi="Arial" w:cs="Arial"/>
          <w:b/>
          <w:bCs/>
          <w:sz w:val="16"/>
          <w:szCs w:val="16"/>
          <w:lang w:val="en-US"/>
        </w:rPr>
      </w:pPr>
    </w:p>
    <w:p w14:paraId="083F2708" w14:textId="77777777" w:rsidR="00DE68D9" w:rsidRDefault="00DE68D9" w:rsidP="00DE68D9">
      <w:pPr>
        <w:adjustRightInd w:val="0"/>
        <w:ind w:right="-386"/>
        <w:jc w:val="both"/>
        <w:rPr>
          <w:rFonts w:ascii="Arial" w:hAnsi="Arial" w:cs="Arial"/>
          <w:b/>
          <w:bCs/>
          <w:sz w:val="32"/>
          <w:szCs w:val="32"/>
          <w:lang w:val="en-US"/>
        </w:rPr>
      </w:pPr>
      <w:r>
        <w:rPr>
          <w:rFonts w:ascii="Arial" w:hAnsi="Arial" w:cs="Arial"/>
          <w:b/>
          <w:bCs/>
          <w:sz w:val="32"/>
          <w:szCs w:val="32"/>
          <w:lang w:val="en-US"/>
        </w:rPr>
        <w:t>Balozi Joseph Sokoine, Katibu Mkuu wa Wizara,</w:t>
      </w:r>
    </w:p>
    <w:p w14:paraId="79C91DE4" w14:textId="77777777" w:rsidR="00DE68D9" w:rsidRDefault="00DE68D9" w:rsidP="00DE68D9">
      <w:pPr>
        <w:adjustRightInd w:val="0"/>
        <w:ind w:right="-386"/>
        <w:jc w:val="both"/>
        <w:rPr>
          <w:rFonts w:ascii="Arial" w:hAnsi="Arial" w:cs="Arial"/>
          <w:b/>
          <w:bCs/>
          <w:sz w:val="16"/>
          <w:szCs w:val="16"/>
          <w:lang w:val="en-US"/>
        </w:rPr>
      </w:pPr>
    </w:p>
    <w:p w14:paraId="338CB8AD" w14:textId="77777777" w:rsidR="00DE68D9" w:rsidRDefault="00DE68D9" w:rsidP="00DE68D9">
      <w:pPr>
        <w:adjustRightInd w:val="0"/>
        <w:spacing w:after="160"/>
        <w:ind w:right="-386"/>
        <w:jc w:val="both"/>
        <w:rPr>
          <w:rFonts w:ascii="Arial" w:hAnsi="Arial" w:cs="Arial"/>
          <w:b/>
          <w:bCs/>
          <w:sz w:val="32"/>
          <w:szCs w:val="32"/>
          <w:lang w:val="en-US"/>
        </w:rPr>
      </w:pPr>
      <w:r>
        <w:rPr>
          <w:rFonts w:ascii="Arial" w:hAnsi="Arial" w:cs="Arial"/>
          <w:b/>
          <w:bCs/>
          <w:sz w:val="32"/>
          <w:szCs w:val="32"/>
          <w:lang w:val="en-US"/>
        </w:rPr>
        <w:t>Balozi Fatma Rajab, Naibu Katibu Mkuu,</w:t>
      </w:r>
    </w:p>
    <w:p w14:paraId="3895A0A3" w14:textId="77777777" w:rsidR="00DE68D9" w:rsidRDefault="00DE68D9" w:rsidP="00DE68D9">
      <w:pPr>
        <w:adjustRightInd w:val="0"/>
        <w:spacing w:after="160"/>
        <w:ind w:right="-386"/>
        <w:jc w:val="both"/>
        <w:rPr>
          <w:rFonts w:ascii="Arial" w:hAnsi="Arial" w:cs="Arial"/>
          <w:b/>
          <w:bCs/>
          <w:sz w:val="32"/>
          <w:szCs w:val="32"/>
          <w:lang w:val="en-US"/>
        </w:rPr>
      </w:pPr>
      <w:r>
        <w:rPr>
          <w:rFonts w:ascii="Arial" w:hAnsi="Arial" w:cs="Arial"/>
          <w:b/>
          <w:bCs/>
          <w:sz w:val="32"/>
          <w:szCs w:val="32"/>
          <w:lang w:val="en-US"/>
        </w:rPr>
        <w:t>Wakurugenzi na Wakuu wa Idara na Vitengo,</w:t>
      </w:r>
    </w:p>
    <w:p w14:paraId="5F40543F" w14:textId="77777777" w:rsidR="00DE68D9" w:rsidRDefault="00DE68D9" w:rsidP="00DE68D9">
      <w:pPr>
        <w:adjustRightInd w:val="0"/>
        <w:spacing w:after="160"/>
        <w:ind w:right="-386"/>
        <w:jc w:val="both"/>
        <w:rPr>
          <w:rFonts w:ascii="Arial" w:hAnsi="Arial" w:cs="Arial"/>
          <w:b/>
          <w:bCs/>
          <w:sz w:val="32"/>
          <w:szCs w:val="32"/>
          <w:lang w:val="en-US"/>
        </w:rPr>
      </w:pPr>
      <w:r>
        <w:rPr>
          <w:rFonts w:ascii="Arial" w:hAnsi="Arial" w:cs="Arial"/>
          <w:b/>
          <w:bCs/>
          <w:sz w:val="32"/>
          <w:szCs w:val="32"/>
          <w:lang w:val="en-US"/>
        </w:rPr>
        <w:t>Wakuu wa Taasisi zetu za Chuo cha Diplomasia (CFR), Kituo cha Mikutano cha Kimataifa cha Arusha (AICC), na Mpango wa Hiari wa Afrika wa Kujitathimini katika Masuala ya Demokrasia na Utawala Bora (APRM),</w:t>
      </w:r>
    </w:p>
    <w:p w14:paraId="41ECD638" w14:textId="77777777" w:rsidR="00DE68D9" w:rsidRDefault="00DE68D9" w:rsidP="00DE68D9">
      <w:pPr>
        <w:adjustRightInd w:val="0"/>
        <w:spacing w:after="160"/>
        <w:ind w:right="-386"/>
        <w:jc w:val="both"/>
        <w:rPr>
          <w:rFonts w:ascii="Arial" w:hAnsi="Arial" w:cs="Arial"/>
          <w:b/>
          <w:bCs/>
          <w:sz w:val="32"/>
          <w:szCs w:val="32"/>
          <w:lang w:val="en-US"/>
        </w:rPr>
      </w:pPr>
      <w:r>
        <w:rPr>
          <w:rFonts w:ascii="Arial" w:hAnsi="Arial" w:cs="Arial"/>
          <w:b/>
          <w:bCs/>
          <w:sz w:val="32"/>
          <w:szCs w:val="32"/>
          <w:lang w:val="en-US"/>
        </w:rPr>
        <w:t>Watumishi wa Wizara,</w:t>
      </w:r>
    </w:p>
    <w:p w14:paraId="35E2FA4F" w14:textId="77777777" w:rsidR="00DE68D9" w:rsidRDefault="00DE68D9" w:rsidP="00DE68D9">
      <w:pPr>
        <w:adjustRightInd w:val="0"/>
        <w:spacing w:after="160"/>
        <w:ind w:right="-386"/>
        <w:jc w:val="both"/>
        <w:rPr>
          <w:rFonts w:ascii="Arial" w:hAnsi="Arial" w:cs="Arial"/>
          <w:b/>
          <w:bCs/>
          <w:sz w:val="32"/>
          <w:szCs w:val="32"/>
          <w:lang w:val="en-US"/>
        </w:rPr>
      </w:pPr>
      <w:r>
        <w:rPr>
          <w:rFonts w:ascii="Arial" w:hAnsi="Arial" w:cs="Arial"/>
          <w:b/>
          <w:bCs/>
          <w:sz w:val="32"/>
          <w:szCs w:val="32"/>
          <w:lang w:val="en-US"/>
        </w:rPr>
        <w:t>Mabibi na Mabwana,</w:t>
      </w:r>
    </w:p>
    <w:p w14:paraId="5FA98BFA" w14:textId="77777777" w:rsidR="00DE68D9" w:rsidRDefault="00DE68D9" w:rsidP="00DE68D9">
      <w:pPr>
        <w:adjustRightInd w:val="0"/>
        <w:spacing w:after="160"/>
        <w:ind w:right="-386"/>
        <w:jc w:val="both"/>
        <w:rPr>
          <w:rFonts w:ascii="Arial" w:hAnsi="Arial" w:cs="Arial"/>
          <w:b/>
          <w:bCs/>
          <w:sz w:val="32"/>
          <w:szCs w:val="32"/>
          <w:lang w:val="en-US"/>
        </w:rPr>
      </w:pPr>
    </w:p>
    <w:p w14:paraId="066BE983" w14:textId="77777777" w:rsidR="00DE68D9" w:rsidRDefault="00DE68D9" w:rsidP="00DE68D9">
      <w:pPr>
        <w:adjustRightInd w:val="0"/>
        <w:ind w:right="-386"/>
        <w:jc w:val="both"/>
        <w:rPr>
          <w:rFonts w:ascii="Arial" w:hAnsi="Arial" w:cs="Arial"/>
          <w:b/>
          <w:bCs/>
          <w:sz w:val="32"/>
          <w:szCs w:val="32"/>
          <w:lang w:val="en-US"/>
        </w:rPr>
      </w:pPr>
      <w:r>
        <w:rPr>
          <w:rFonts w:ascii="Arial" w:hAnsi="Arial" w:cs="Arial"/>
          <w:b/>
          <w:bCs/>
          <w:sz w:val="32"/>
          <w:szCs w:val="32"/>
          <w:lang w:val="en-US"/>
        </w:rPr>
        <w:t>Nawasalimu kwa Jina la Jamhuri ya Muungano wa Tanzania………………</w:t>
      </w:r>
    </w:p>
    <w:p w14:paraId="74EA0B72" w14:textId="77777777" w:rsidR="00DE68D9" w:rsidRDefault="00DE68D9" w:rsidP="00DE68D9">
      <w:pPr>
        <w:adjustRightInd w:val="0"/>
        <w:ind w:right="-386"/>
        <w:jc w:val="both"/>
        <w:rPr>
          <w:rFonts w:ascii="Arial" w:hAnsi="Arial" w:cs="Arial"/>
          <w:b/>
          <w:bCs/>
          <w:sz w:val="32"/>
          <w:szCs w:val="32"/>
          <w:lang w:val="en-US"/>
        </w:rPr>
      </w:pPr>
    </w:p>
    <w:p w14:paraId="51C611D8" w14:textId="77777777" w:rsidR="00DE68D9" w:rsidRDefault="00DE68D9" w:rsidP="00DE68D9">
      <w:pPr>
        <w:tabs>
          <w:tab w:val="left" w:pos="851"/>
        </w:tabs>
        <w:adjustRightInd w:val="0"/>
        <w:ind w:right="-386"/>
        <w:jc w:val="both"/>
        <w:rPr>
          <w:rFonts w:ascii="Arial" w:hAnsi="Arial" w:cs="Arial"/>
          <w:sz w:val="32"/>
          <w:szCs w:val="32"/>
          <w:lang w:val="en-US"/>
        </w:rPr>
      </w:pPr>
      <w:r>
        <w:rPr>
          <w:rFonts w:ascii="Arial" w:hAnsi="Arial" w:cs="Arial"/>
          <w:sz w:val="32"/>
          <w:szCs w:val="32"/>
          <w:lang w:val="en-US"/>
        </w:rPr>
        <w:tab/>
        <w:t>Awali ya yote nianze kwa kumshukuru Mwenyezi Mungu kwa kutujalia uhai na afya njema iliyotuwezesha kukutana asubuhi hii. Leo ni siku ya sita ya Mwaka 2023, tumshukuru Mungu kwa kutuwezesha kumaliza Mwaka 2022 salama, na kuanza mwaka 2023 tukiwa na afya njema. Niwatakie mwaka wenye furaha na baraka.</w:t>
      </w:r>
    </w:p>
    <w:p w14:paraId="216DDBC1" w14:textId="77777777" w:rsidR="002E4089" w:rsidRDefault="002E4089" w:rsidP="00DE68D9">
      <w:pPr>
        <w:tabs>
          <w:tab w:val="left" w:pos="851"/>
        </w:tabs>
        <w:adjustRightInd w:val="0"/>
        <w:ind w:right="-386"/>
        <w:jc w:val="both"/>
        <w:rPr>
          <w:rFonts w:ascii="Arial" w:hAnsi="Arial" w:cs="Arial"/>
          <w:sz w:val="32"/>
          <w:szCs w:val="32"/>
          <w:lang w:val="en-US"/>
        </w:rPr>
      </w:pPr>
      <w:bookmarkStart w:id="0" w:name="_GoBack"/>
      <w:bookmarkEnd w:id="0"/>
    </w:p>
    <w:p w14:paraId="36A76802" w14:textId="77777777" w:rsidR="00DE68D9" w:rsidRDefault="00DE68D9" w:rsidP="00DE68D9">
      <w:pPr>
        <w:tabs>
          <w:tab w:val="left" w:pos="851"/>
        </w:tabs>
        <w:adjustRightInd w:val="0"/>
        <w:ind w:right="-386"/>
        <w:jc w:val="both"/>
        <w:rPr>
          <w:rFonts w:ascii="Arial" w:hAnsi="Arial" w:cs="Arial"/>
          <w:sz w:val="32"/>
          <w:szCs w:val="32"/>
          <w:lang w:val="en-US"/>
        </w:rPr>
      </w:pPr>
      <w:r>
        <w:rPr>
          <w:rFonts w:ascii="Arial" w:hAnsi="Arial" w:cs="Arial"/>
          <w:sz w:val="32"/>
          <w:szCs w:val="32"/>
          <w:lang w:val="en-US"/>
        </w:rPr>
        <w:tab/>
        <w:t xml:space="preserve">Natambua kuwa kama sehemu ya jamii, katika mwaka 2022 tulipoteza wenzetu, ndugu, jamaa na marafiki. Nichukue fursa hii kutoa pole kwa misiba iliyotukuta na kwa kipekee, nitoe pole kwa </w:t>
      </w:r>
      <w:r>
        <w:rPr>
          <w:rFonts w:ascii="Arial" w:hAnsi="Arial" w:cs="Arial"/>
          <w:sz w:val="32"/>
          <w:szCs w:val="32"/>
          <w:lang w:val="en-US"/>
        </w:rPr>
        <w:lastRenderedPageBreak/>
        <w:t>kumpoteza Balozi Celestine Mushy, aliyekuwa Balozi wa Tanzania Nchini Austria na Mwakilishi wa Tanzania katika Mashirika ya Umoja wa Mataifa yaliyopo Vienna aliyefariki tarehe 12 Disemba 2022. Kwa heshima ya Marehemu wote, naomba tusimame kwa dakika moja tukiwakumbuka na kuwaombea. Wapumzike kwa Amani.</w:t>
      </w:r>
    </w:p>
    <w:p w14:paraId="4F4DD4B7" w14:textId="77777777" w:rsidR="00DE68D9" w:rsidRDefault="00DE68D9" w:rsidP="00DE68D9">
      <w:pPr>
        <w:adjustRightInd w:val="0"/>
        <w:ind w:right="-386"/>
        <w:jc w:val="both"/>
        <w:rPr>
          <w:rFonts w:ascii="Arial" w:hAnsi="Arial" w:cs="Arial"/>
          <w:sz w:val="32"/>
          <w:szCs w:val="32"/>
          <w:lang w:val="en-US"/>
        </w:rPr>
      </w:pPr>
    </w:p>
    <w:p w14:paraId="77E64EF6" w14:textId="77777777" w:rsidR="00DE68D9" w:rsidRDefault="00DE68D9" w:rsidP="00DE68D9">
      <w:pPr>
        <w:tabs>
          <w:tab w:val="left" w:pos="851"/>
        </w:tabs>
        <w:adjustRightInd w:val="0"/>
        <w:ind w:right="-386"/>
        <w:jc w:val="both"/>
        <w:rPr>
          <w:rFonts w:ascii="Arial" w:hAnsi="Arial" w:cs="Arial"/>
          <w:sz w:val="32"/>
          <w:szCs w:val="32"/>
          <w:lang w:val="en-US"/>
        </w:rPr>
      </w:pPr>
      <w:r>
        <w:rPr>
          <w:rFonts w:ascii="Arial" w:hAnsi="Arial" w:cs="Arial"/>
          <w:sz w:val="32"/>
          <w:szCs w:val="32"/>
          <w:lang w:val="en-US"/>
        </w:rPr>
        <w:tab/>
      </w:r>
      <w:r>
        <w:rPr>
          <w:rFonts w:ascii="Arial" w:hAnsi="Arial" w:cs="Arial"/>
          <w:b/>
          <w:bCs/>
          <w:sz w:val="32"/>
          <w:szCs w:val="32"/>
          <w:lang w:val="en-US"/>
        </w:rPr>
        <w:t>Wafanyakazi Wenzangu,</w:t>
      </w:r>
      <w:r>
        <w:rPr>
          <w:rFonts w:ascii="Arial" w:hAnsi="Arial" w:cs="Arial"/>
          <w:sz w:val="32"/>
          <w:szCs w:val="32"/>
          <w:lang w:val="en-US"/>
        </w:rPr>
        <w:t xml:space="preserve"> kwa kuwa huu ni Mkutano wangu wa kwanza na Wafanyakazi wa Wizara hii, tangu niteuliwe na Mheshimiwa Dkt. Samia Suluhu Hassan, Rais wa Jamhuri ya Muungano wa Tanzania, kuwa Waziri wa Mambo ya Nje na Ushirikiano wa Afrika Mashariki, napenda kumshukuru sana Mheshimiwa Rais kwa uteuzi huu. Imani aliyoionyesha kwangu kwa kuniteua kushika wadhifa huu, inanipa nguvu ya kutekeleza majukumu ya kuiongoza Wizara hii kwa weledi, uzalendo, na kwa kujituma, ninawashukuru kwa ushirikiano mnaonipatia.</w:t>
      </w:r>
    </w:p>
    <w:p w14:paraId="59703571" w14:textId="77777777" w:rsidR="00DE68D9" w:rsidRDefault="00DE68D9" w:rsidP="00DE68D9">
      <w:pPr>
        <w:adjustRightInd w:val="0"/>
        <w:ind w:right="-386"/>
        <w:jc w:val="both"/>
        <w:rPr>
          <w:rFonts w:ascii="Arial" w:hAnsi="Arial" w:cs="Arial"/>
          <w:sz w:val="32"/>
          <w:szCs w:val="32"/>
          <w:lang w:val="en-US"/>
        </w:rPr>
      </w:pPr>
    </w:p>
    <w:p w14:paraId="40BF167A" w14:textId="77777777" w:rsidR="00DE68D9" w:rsidRDefault="00DE68D9" w:rsidP="00DE68D9">
      <w:pPr>
        <w:tabs>
          <w:tab w:val="left" w:pos="851"/>
        </w:tabs>
        <w:adjustRightInd w:val="0"/>
        <w:ind w:right="-386"/>
        <w:jc w:val="both"/>
        <w:rPr>
          <w:rFonts w:ascii="Arial" w:hAnsi="Arial" w:cs="Arial"/>
          <w:sz w:val="32"/>
          <w:szCs w:val="32"/>
          <w:lang w:val="en-US"/>
        </w:rPr>
      </w:pPr>
      <w:r>
        <w:rPr>
          <w:rFonts w:ascii="Arial" w:hAnsi="Arial" w:cs="Arial"/>
          <w:sz w:val="32"/>
          <w:szCs w:val="32"/>
          <w:lang w:val="en-US"/>
        </w:rPr>
        <w:tab/>
        <w:t>Nichukue fursa hii kumshukuru pia mtangulizi wangu, Mheshimiwa Balozi Liberata Mulamula (MB), kwa Uongozi wake, na kwa kuweka misingi ambayo inatatusaidia kuendelea kutekeleza majukumu ya Wizara hii.</w:t>
      </w:r>
    </w:p>
    <w:p w14:paraId="7DCE2BC5" w14:textId="77777777" w:rsidR="00DE68D9" w:rsidRDefault="00DE68D9" w:rsidP="00DE68D9">
      <w:pPr>
        <w:adjustRightInd w:val="0"/>
        <w:ind w:right="-386"/>
        <w:jc w:val="both"/>
        <w:rPr>
          <w:rFonts w:ascii="Arial" w:hAnsi="Arial" w:cs="Arial"/>
          <w:sz w:val="32"/>
          <w:szCs w:val="32"/>
          <w:lang w:val="en-US"/>
        </w:rPr>
      </w:pPr>
    </w:p>
    <w:p w14:paraId="69722285" w14:textId="77777777" w:rsidR="00DE68D9" w:rsidRDefault="00DE68D9" w:rsidP="00DE68D9">
      <w:pPr>
        <w:tabs>
          <w:tab w:val="left" w:pos="851"/>
        </w:tabs>
        <w:adjustRightInd w:val="0"/>
        <w:ind w:right="-386"/>
        <w:jc w:val="both"/>
        <w:rPr>
          <w:rFonts w:ascii="Arial" w:hAnsi="Arial" w:cs="Arial"/>
          <w:sz w:val="32"/>
          <w:szCs w:val="32"/>
          <w:lang w:val="en-US"/>
        </w:rPr>
      </w:pPr>
      <w:r>
        <w:rPr>
          <w:rFonts w:ascii="Arial" w:hAnsi="Arial" w:cs="Arial"/>
          <w:sz w:val="32"/>
          <w:szCs w:val="32"/>
          <w:lang w:val="en-US"/>
        </w:rPr>
        <w:tab/>
        <w:t>Aidha, namshukuru kwa dhati, Mheshimiwa Balozi Mbarouk Nassor Mbarouk (Mb), Naibu Waziri wa Mambo ya Nje na Ushirikiano wa Afrika Mashariki, kwa kazi kubwa anayoifanya ya kunisaidia kutekeleza majukumu ya Wizara. Kujituma kwake na uchapakazi wake umeniwezesha kutekeleza majukumu kwa urahisi, na kuiwezesha Wizara yetu kutekeleza majukumu ipasavyo.</w:t>
      </w:r>
    </w:p>
    <w:p w14:paraId="5AA32F31" w14:textId="77777777" w:rsidR="00DE68D9" w:rsidRDefault="00DE68D9" w:rsidP="00DE68D9">
      <w:pPr>
        <w:tabs>
          <w:tab w:val="left" w:pos="851"/>
        </w:tabs>
        <w:adjustRightInd w:val="0"/>
        <w:ind w:right="-386"/>
        <w:jc w:val="both"/>
        <w:rPr>
          <w:rFonts w:ascii="Arial" w:hAnsi="Arial" w:cs="Arial"/>
          <w:sz w:val="32"/>
          <w:szCs w:val="32"/>
          <w:lang w:val="en-US"/>
        </w:rPr>
      </w:pPr>
    </w:p>
    <w:p w14:paraId="415653B3" w14:textId="77777777" w:rsidR="00DE68D9" w:rsidRDefault="00DE68D9" w:rsidP="00DE68D9">
      <w:pPr>
        <w:tabs>
          <w:tab w:val="left" w:pos="851"/>
        </w:tabs>
        <w:adjustRightInd w:val="0"/>
        <w:ind w:right="-386"/>
        <w:jc w:val="both"/>
        <w:rPr>
          <w:rFonts w:ascii="Arial" w:hAnsi="Arial" w:cs="Arial"/>
          <w:sz w:val="32"/>
          <w:szCs w:val="32"/>
          <w:lang w:val="en-US"/>
        </w:rPr>
      </w:pPr>
      <w:r>
        <w:rPr>
          <w:rFonts w:ascii="Arial" w:hAnsi="Arial" w:cs="Arial"/>
          <w:sz w:val="32"/>
          <w:szCs w:val="32"/>
          <w:lang w:val="en-US"/>
        </w:rPr>
        <w:tab/>
        <w:t>Natambua pia kazi kubwa inayofanywa Menejimenti na Watumishi wote chini ya uongozi wa Balozi Joseph Sokoine, Katibu Mkuu, akisaidiana na Balozi Fatma Rajab, Naibu Katibu Mkuu. Nawashukuru nyote kwa kujituma na kutimiza majukumu yenu. Nawashukuru pia kwa maandalizi mazuri ya kikao hiki. Ni imani yangu kuwa tutakuwa na kikao kizuri chenye tija.</w:t>
      </w:r>
    </w:p>
    <w:p w14:paraId="27D5DF42" w14:textId="77777777" w:rsidR="00DE68D9" w:rsidRDefault="00DE68D9" w:rsidP="00DE68D9">
      <w:pPr>
        <w:tabs>
          <w:tab w:val="left" w:pos="851"/>
        </w:tabs>
        <w:adjustRightInd w:val="0"/>
        <w:ind w:right="-386"/>
        <w:jc w:val="both"/>
        <w:rPr>
          <w:rFonts w:ascii="Arial" w:hAnsi="Arial" w:cs="Arial"/>
          <w:sz w:val="32"/>
          <w:szCs w:val="32"/>
          <w:lang w:val="en-US"/>
        </w:rPr>
      </w:pPr>
      <w:r>
        <w:rPr>
          <w:rFonts w:ascii="Arial" w:hAnsi="Arial" w:cs="Arial"/>
          <w:sz w:val="32"/>
          <w:szCs w:val="32"/>
          <w:lang w:val="en-US"/>
        </w:rPr>
        <w:tab/>
        <w:t>Aidha, natambua pia kazi kubwa inayofanywa na Taasisi zilizo chini ya Wizara kwa maana ya Chuo cha Diplomasia (CFR), Kituo cha Mikutano cha Kimataifa cha Arusha (AICC), na Mpango wa Hiari wa Afrika wa Kujitathimini katika Masuala ya Demokrasia na Utawala Bora (APRM). Nathamini mchango wenu.</w:t>
      </w:r>
    </w:p>
    <w:p w14:paraId="52E2A9A9" w14:textId="77777777" w:rsidR="00DE68D9" w:rsidRDefault="00DE68D9" w:rsidP="00DE68D9">
      <w:pPr>
        <w:adjustRightInd w:val="0"/>
        <w:ind w:left="720" w:right="-386"/>
        <w:jc w:val="both"/>
        <w:rPr>
          <w:rFonts w:ascii="Arial" w:hAnsi="Arial" w:cs="Arial"/>
          <w:sz w:val="32"/>
          <w:szCs w:val="32"/>
          <w:lang w:val="en-US"/>
        </w:rPr>
      </w:pPr>
    </w:p>
    <w:p w14:paraId="5C93AB8F" w14:textId="77777777" w:rsidR="00DE68D9" w:rsidRDefault="00DE68D9" w:rsidP="00DE68D9">
      <w:pPr>
        <w:adjustRightInd w:val="0"/>
        <w:spacing w:line="276" w:lineRule="auto"/>
        <w:ind w:right="-386" w:firstLine="720"/>
        <w:jc w:val="both"/>
        <w:rPr>
          <w:rFonts w:ascii="Arial" w:hAnsi="Arial" w:cs="Arial"/>
          <w:sz w:val="32"/>
          <w:szCs w:val="32"/>
          <w:lang w:val="en-US"/>
        </w:rPr>
      </w:pPr>
      <w:r>
        <w:rPr>
          <w:rFonts w:ascii="Arial" w:hAnsi="Arial" w:cs="Arial"/>
          <w:b/>
          <w:bCs/>
          <w:sz w:val="32"/>
          <w:szCs w:val="32"/>
          <w:lang w:val="en-US"/>
        </w:rPr>
        <w:t>Viongozi na Watumishi</w:t>
      </w:r>
    </w:p>
    <w:p w14:paraId="28296DC2" w14:textId="77777777" w:rsidR="00DE68D9" w:rsidRDefault="00DE68D9" w:rsidP="00DE68D9">
      <w:pPr>
        <w:adjustRightInd w:val="0"/>
        <w:ind w:right="-386" w:firstLine="720"/>
        <w:jc w:val="both"/>
        <w:rPr>
          <w:rFonts w:ascii="Arial" w:hAnsi="Arial" w:cs="Arial"/>
          <w:sz w:val="32"/>
          <w:szCs w:val="32"/>
          <w:lang w:val="en-US"/>
        </w:rPr>
      </w:pPr>
      <w:r>
        <w:rPr>
          <w:rFonts w:ascii="Arial" w:hAnsi="Arial" w:cs="Arial"/>
          <w:sz w:val="32"/>
          <w:szCs w:val="32"/>
          <w:lang w:val="en-US"/>
        </w:rPr>
        <w:t>Niwapongeze kwa mafanikio makubwa yaliyopatikana katika utekelezaji wa Mpango wa Bajeti wa 2021/22 na nusu mwaka 2022/23. Ziara za viongozi wakuu zimeratibiwa kwa ufanisi na tija; tumeweza kukuza diplomasia ya uchumi; kuimarisha mahusiano ya kimataifa kupitia shughuli mbalimbali ikiwemo kupitia mikutano ya Tume za Pamoja za Ushirikiano (JPCs); na majadiliano na Taasisi mbalimbali za kimataifa; kuimarisha mahusiano na kuboresha maslahi ya Watumishi; kuratibu kwa umahiri na kulinda maslahi ya Taifa letu katika shughuli za kikanda na kimataifa; kusimamia matumizi ya fedha za Umma; kuweka mipango madhubuti na kufuatilia utendaji; kuhabarisha Umma, na kutoa huduma za kisheria, ununuzi na teknolojia na mawasiliano. Napongeza sana juhudi na mafanikio yaliyopatikana. Tuyalinde mafanikio hayo kwa kuchapa kazi Zaidi.</w:t>
      </w:r>
    </w:p>
    <w:p w14:paraId="58647907" w14:textId="77777777" w:rsidR="00DE68D9" w:rsidRDefault="00DE68D9" w:rsidP="00DE68D9">
      <w:pPr>
        <w:adjustRightInd w:val="0"/>
        <w:ind w:left="1440" w:right="-386"/>
        <w:jc w:val="both"/>
        <w:rPr>
          <w:rFonts w:ascii="Arial" w:hAnsi="Arial" w:cs="Arial"/>
          <w:sz w:val="32"/>
          <w:szCs w:val="32"/>
          <w:lang w:val="en-US"/>
        </w:rPr>
      </w:pPr>
    </w:p>
    <w:p w14:paraId="2183DB4F" w14:textId="77777777" w:rsidR="00DE68D9" w:rsidRDefault="00DE68D9" w:rsidP="00DE68D9">
      <w:pPr>
        <w:tabs>
          <w:tab w:val="left" w:pos="851"/>
        </w:tabs>
        <w:adjustRightInd w:val="0"/>
        <w:ind w:right="-386"/>
        <w:jc w:val="both"/>
        <w:rPr>
          <w:rFonts w:ascii="Arial" w:hAnsi="Arial" w:cs="Arial"/>
          <w:sz w:val="32"/>
          <w:szCs w:val="32"/>
          <w:lang w:val="en-US"/>
        </w:rPr>
      </w:pPr>
      <w:r>
        <w:rPr>
          <w:rFonts w:ascii="Arial" w:hAnsi="Arial" w:cs="Arial"/>
          <w:sz w:val="32"/>
          <w:szCs w:val="32"/>
          <w:lang w:val="en-US"/>
        </w:rPr>
        <w:tab/>
      </w:r>
      <w:r>
        <w:rPr>
          <w:rFonts w:ascii="Arial" w:hAnsi="Arial" w:cs="Arial"/>
          <w:b/>
          <w:bCs/>
          <w:sz w:val="32"/>
          <w:szCs w:val="32"/>
          <w:lang w:val="en-US"/>
        </w:rPr>
        <w:t>Ndugu Watumishi</w:t>
      </w:r>
      <w:r>
        <w:rPr>
          <w:rFonts w:ascii="Arial" w:hAnsi="Arial" w:cs="Arial"/>
          <w:sz w:val="32"/>
          <w:szCs w:val="32"/>
          <w:lang w:val="en-US"/>
        </w:rPr>
        <w:t>, katika utekelezaji wa majukumu yetu, zipo changamoto mbalimbali ambazo hatuna budi kuzitatua ili ufanisi wetu uongezeke. Hivyo, pamoja na pongezi nilizotoa, bado tuna fursa ya kuboresha utendaji wetu ili tukidhi matarajio ya Serikali, wananchi, na wadau kwa ujumla. Kama ambavyo mnaendelea kusikia Viongozi Wetu wakuu, hususan Mheshimiwa Rais wa Jamhuri ya Muungano wa Tanzania, Dkt. Samia Suluhu Hassan, ameendelea kusisitiza umuhimu wa kutathmini utendaji wetu, na kuboresha upungufu uliopo ili kwenda na matarajio ya Serikali anayoiongoza. Kwa muktadha huu, pamoja na lengo la kufahamiana, katika mkutano huu nitasisitiza masuala kadhaa ambayo naamini yakizingatiwa yataboresha utendaji kazi wetu, na kutuwezesha kukidhi matarajio ya Serikali, Wananchi na Wadau tunaoshirikiana nao. Baadhi ya masuala haya tumeyajadili kwa pamoja katika kikao na Menejimenti kilichofanyika jana tarehe 5 Januari, ikiwa ni pamoja na:</w:t>
      </w:r>
    </w:p>
    <w:p w14:paraId="5A813067" w14:textId="77777777" w:rsidR="00DE68D9" w:rsidRDefault="00DE68D9" w:rsidP="00DE68D9">
      <w:pPr>
        <w:numPr>
          <w:ilvl w:val="0"/>
          <w:numId w:val="1"/>
        </w:numPr>
        <w:tabs>
          <w:tab w:val="left" w:pos="851"/>
        </w:tabs>
        <w:adjustRightInd w:val="0"/>
        <w:ind w:left="0" w:right="-386" w:firstLine="0"/>
        <w:jc w:val="both"/>
        <w:rPr>
          <w:rFonts w:ascii="Arial" w:hAnsi="Arial" w:cs="Arial"/>
          <w:sz w:val="32"/>
          <w:szCs w:val="32"/>
          <w:lang w:val="en-US"/>
        </w:rPr>
      </w:pPr>
      <w:r>
        <w:rPr>
          <w:rFonts w:ascii="Arial" w:hAnsi="Arial" w:cs="Arial"/>
          <w:b/>
          <w:bCs/>
          <w:sz w:val="32"/>
          <w:szCs w:val="32"/>
          <w:lang w:val="en-US"/>
        </w:rPr>
        <w:t>1.</w:t>
      </w:r>
      <w:r>
        <w:rPr>
          <w:rFonts w:ascii="Arial" w:hAnsi="Arial" w:cs="Arial"/>
          <w:b/>
          <w:bCs/>
          <w:sz w:val="32"/>
          <w:szCs w:val="32"/>
          <w:lang w:val="en-US"/>
        </w:rPr>
        <w:tab/>
        <w:t xml:space="preserve">Kulinda Katiba ya Jamhuri ya Muungano wa Tanzania, kutambua mipaka ya majukumu, na kutunza siri: </w:t>
      </w:r>
      <w:r>
        <w:rPr>
          <w:rFonts w:ascii="Arial" w:hAnsi="Arial" w:cs="Arial"/>
          <w:sz w:val="32"/>
          <w:szCs w:val="32"/>
          <w:lang w:val="en-US"/>
        </w:rPr>
        <w:t>Nitaanza na masuala haya matatu aliyoyasisitiza Mheshimiwa Rais, Dkt. Samia Suluhu Hassan wakati akiniapisha, baada ya kuniteua kuwa Waziri wa Wizara hii. Jamhuri ya Muungano wa Tanzania inajumuisha Tanzania Bara na Tanzania Zanzibar. Hivyo, hatuna budi kulitambua na kulizingatia hili wakati wote tukitekeleza majukumu yetu, hususan, kwa kuzingatia kuwa Wizara hii ni Wizara inayoshughulikia masuala ya Muungano. Katika kuliwakilisha Taifa letu kimataifa na kikanda wakati wote tuzingatie maslahi ya pande zote mbili, na hivyo uwakilishi kwenye shughuli za kimataifa na kikanda tuhakikishe tunajumuisha pande zote mbili.</w:t>
      </w:r>
    </w:p>
    <w:p w14:paraId="292ABCEE" w14:textId="77777777" w:rsidR="00DE68D9" w:rsidRDefault="00DE68D9" w:rsidP="00DE68D9">
      <w:pPr>
        <w:adjustRightInd w:val="0"/>
        <w:ind w:right="-386"/>
        <w:jc w:val="both"/>
        <w:rPr>
          <w:rFonts w:ascii="Arial" w:hAnsi="Arial" w:cs="Arial"/>
          <w:sz w:val="32"/>
          <w:szCs w:val="32"/>
          <w:lang w:val="en-US"/>
        </w:rPr>
      </w:pPr>
    </w:p>
    <w:p w14:paraId="679EC44F" w14:textId="77777777" w:rsidR="00DE68D9" w:rsidRDefault="00DE68D9" w:rsidP="00DE68D9">
      <w:pPr>
        <w:tabs>
          <w:tab w:val="left" w:pos="851"/>
        </w:tabs>
        <w:adjustRightInd w:val="0"/>
        <w:ind w:right="-386"/>
        <w:jc w:val="both"/>
        <w:rPr>
          <w:rFonts w:ascii="Arial" w:hAnsi="Arial" w:cs="Arial"/>
          <w:sz w:val="32"/>
          <w:szCs w:val="32"/>
          <w:lang w:val="en-US"/>
        </w:rPr>
      </w:pPr>
      <w:r>
        <w:rPr>
          <w:rFonts w:ascii="Arial" w:hAnsi="Arial" w:cs="Arial"/>
          <w:sz w:val="32"/>
          <w:szCs w:val="32"/>
          <w:lang w:val="en-US"/>
        </w:rPr>
        <w:tab/>
        <w:t>Aidha, katika utendaji wetu tuzingatie mipaka na mamlaka tuliyokasimiwa katika ngazi zetu mbalimbali, kila ngazi inayo mipaka ya mamlaka. (Waziri, Naibu Waziri, Katibu Mkuu, Naibu Katibu Mkuu, Wakurugenzi, Maafisa na Wasaidizi)</w:t>
      </w:r>
      <w:r>
        <w:rPr>
          <w:rFonts w:ascii="Arial" w:hAnsi="Arial" w:cs="Arial"/>
          <w:color w:val="FF0000"/>
          <w:sz w:val="32"/>
          <w:szCs w:val="32"/>
          <w:lang w:val="en-US"/>
        </w:rPr>
        <w:t xml:space="preserve"> </w:t>
      </w:r>
      <w:r>
        <w:rPr>
          <w:rFonts w:ascii="Arial" w:hAnsi="Arial" w:cs="Arial"/>
          <w:sz w:val="32"/>
          <w:szCs w:val="32"/>
          <w:lang w:val="en-US"/>
        </w:rPr>
        <w:t>Vilevile, katika utendaji wetu tunashughulika na masuala mbalimbali, yakiwemo ya wazi na siri. Tuzingatie taratibu na miiko ya utendaji. Taarifa za siri zitunzwe inavyostahili, huku tukitambua kama Wizara, na Serikali utendaji wetu ni wa pamoja (</w:t>
      </w:r>
      <w:r>
        <w:rPr>
          <w:rFonts w:ascii="Arial" w:hAnsi="Arial" w:cs="Arial"/>
          <w:i/>
          <w:iCs/>
          <w:sz w:val="32"/>
          <w:szCs w:val="32"/>
          <w:lang w:val="en-US"/>
        </w:rPr>
        <w:t>collective responsibility</w:t>
      </w:r>
      <w:r>
        <w:rPr>
          <w:rFonts w:ascii="Arial" w:hAnsi="Arial" w:cs="Arial"/>
          <w:sz w:val="32"/>
          <w:szCs w:val="32"/>
          <w:lang w:val="en-US"/>
        </w:rPr>
        <w:t>).</w:t>
      </w:r>
    </w:p>
    <w:p w14:paraId="50DE0056" w14:textId="77777777" w:rsidR="00DE68D9" w:rsidRDefault="00DE68D9" w:rsidP="00DE68D9">
      <w:pPr>
        <w:adjustRightInd w:val="0"/>
        <w:ind w:right="-386"/>
        <w:jc w:val="both"/>
        <w:rPr>
          <w:rFonts w:ascii="Arial" w:hAnsi="Arial" w:cs="Arial"/>
          <w:sz w:val="32"/>
          <w:szCs w:val="32"/>
          <w:lang w:val="en-US"/>
        </w:rPr>
      </w:pPr>
    </w:p>
    <w:p w14:paraId="6FBFC3D2" w14:textId="77777777" w:rsidR="00DE68D9" w:rsidRDefault="00DE68D9" w:rsidP="00DE68D9">
      <w:pPr>
        <w:numPr>
          <w:ilvl w:val="0"/>
          <w:numId w:val="2"/>
        </w:numPr>
        <w:tabs>
          <w:tab w:val="left" w:pos="851"/>
        </w:tabs>
        <w:adjustRightInd w:val="0"/>
        <w:ind w:left="0" w:right="-386" w:firstLine="0"/>
        <w:jc w:val="both"/>
        <w:rPr>
          <w:rFonts w:ascii="Arial" w:hAnsi="Arial" w:cs="Arial"/>
          <w:sz w:val="32"/>
          <w:szCs w:val="32"/>
          <w:lang w:val="en-US"/>
        </w:rPr>
      </w:pPr>
      <w:r>
        <w:rPr>
          <w:rFonts w:ascii="Arial" w:hAnsi="Arial" w:cs="Arial"/>
          <w:b/>
          <w:bCs/>
          <w:sz w:val="32"/>
          <w:szCs w:val="32"/>
          <w:lang w:val="en-US"/>
        </w:rPr>
        <w:t>2.</w:t>
      </w:r>
      <w:r>
        <w:rPr>
          <w:rFonts w:ascii="Arial" w:hAnsi="Arial" w:cs="Arial"/>
          <w:b/>
          <w:bCs/>
          <w:sz w:val="32"/>
          <w:szCs w:val="32"/>
          <w:lang w:val="en-US"/>
        </w:rPr>
        <w:tab/>
        <w:t>Ukamilishaji wa Sera ya Mambo ya Nje</w:t>
      </w:r>
      <w:r>
        <w:rPr>
          <w:rFonts w:ascii="Arial" w:hAnsi="Arial" w:cs="Arial"/>
          <w:sz w:val="32"/>
          <w:szCs w:val="32"/>
          <w:lang w:val="en-US"/>
        </w:rPr>
        <w:t>: Pamoja na kuwapongeza kwa hatua iliyofikiwa katika mchakato wa kuhuisha Sera ya Mambo ya Nje ya Mwaka 2001 hatuna budi kutambua kuwa mchakato huu umeendelea kwa muda mrefu, na Wizara imeendelea kutoa ahadi ya kukamilisha mchakato huu. Pamoja na mchakato huu kuhusisha wadau wengi, Wizara inao wajibu wa msingi wa kuhakikisha kuwa Sera hii inakamilika kwa wakati kama tulivyoahidi. Kumekuwepo na maendeleo mbalimbali ndani ya nchi, na kimataifa, hivyo kukamilika kwa Sera hii kwa wakati ni muhimu ili kutuwezesha kulinda maslahi ya Taifa letu, na kunufaika ipasavyo katika fursa zinazojitokeza katika ushirikiano wa Kimataifa.</w:t>
      </w:r>
    </w:p>
    <w:p w14:paraId="2AC854AA" w14:textId="77777777" w:rsidR="00DE68D9" w:rsidRDefault="00DE68D9" w:rsidP="00DE68D9">
      <w:pPr>
        <w:tabs>
          <w:tab w:val="left" w:pos="851"/>
        </w:tabs>
        <w:adjustRightInd w:val="0"/>
        <w:ind w:right="-386"/>
        <w:jc w:val="both"/>
        <w:rPr>
          <w:rFonts w:ascii="Arial" w:hAnsi="Arial" w:cs="Arial"/>
          <w:sz w:val="32"/>
          <w:szCs w:val="32"/>
          <w:lang w:val="en-US"/>
        </w:rPr>
      </w:pPr>
      <w:r>
        <w:rPr>
          <w:rFonts w:ascii="Arial" w:hAnsi="Arial" w:cs="Arial"/>
          <w:sz w:val="32"/>
          <w:szCs w:val="32"/>
          <w:lang w:val="en-US"/>
        </w:rPr>
        <w:tab/>
        <w:t>Ukamilishwaji wa Sera ya Mambo ya Nje hauna budi kuakisi mwelekeo wetu kuimarisha Sera ya Diplomasia ya Uchumi, na maelekezo yaliyotolewa na Mheshimiwa Rais kuhusu hadhi ya Diaspora wa Tanzania. Napenda kuwapongeza wahusika wote kwa kazi kubwa iliyofanyika na hatua iliyofikiwa. Twenda kwa kasi Zaidi na kukamilisha michakato inayoendelea, tukilenga kuyakamilisha haya kufikia Machi, 2023. Tija katika ushirikiano wetu Kimataifa na Kikanda utaongezeka kwa kuwa na Sera madhubuti inayokwenda na mahitaji na hali halisi ya dunia ya leo, ambayo itatuwezesha kuandaa mkakati madhubuti, mpango wa utekelezaji na mfumo wa kufuatilia, kufanya tathmini na kupima matokeo ya ushirikiano wetu Kimataifa na Kikanda.</w:t>
      </w:r>
    </w:p>
    <w:p w14:paraId="6264BD85" w14:textId="77777777" w:rsidR="00DE68D9" w:rsidRDefault="00DE68D9" w:rsidP="00DE68D9">
      <w:pPr>
        <w:adjustRightInd w:val="0"/>
        <w:ind w:right="-386"/>
        <w:jc w:val="both"/>
        <w:rPr>
          <w:rFonts w:ascii="Arial" w:hAnsi="Arial" w:cs="Arial"/>
          <w:sz w:val="32"/>
          <w:szCs w:val="32"/>
          <w:lang w:val="en-US"/>
        </w:rPr>
      </w:pPr>
    </w:p>
    <w:p w14:paraId="4DC78742" w14:textId="77777777" w:rsidR="00DE68D9" w:rsidRDefault="00DE68D9" w:rsidP="00DE68D9">
      <w:pPr>
        <w:numPr>
          <w:ilvl w:val="0"/>
          <w:numId w:val="3"/>
        </w:numPr>
        <w:tabs>
          <w:tab w:val="left" w:pos="851"/>
        </w:tabs>
        <w:adjustRightInd w:val="0"/>
        <w:ind w:left="0" w:right="-386" w:firstLine="0"/>
        <w:jc w:val="both"/>
        <w:rPr>
          <w:rFonts w:ascii="Arial" w:hAnsi="Arial" w:cs="Arial"/>
          <w:sz w:val="32"/>
          <w:szCs w:val="32"/>
          <w:lang w:val="en-US"/>
        </w:rPr>
      </w:pPr>
      <w:r>
        <w:rPr>
          <w:rFonts w:ascii="Arial" w:hAnsi="Arial" w:cs="Arial"/>
          <w:b/>
          <w:bCs/>
          <w:sz w:val="32"/>
          <w:szCs w:val="32"/>
          <w:lang w:val="en-US"/>
        </w:rPr>
        <w:t>3.</w:t>
      </w:r>
      <w:r>
        <w:rPr>
          <w:rFonts w:ascii="Arial" w:hAnsi="Arial" w:cs="Arial"/>
          <w:b/>
          <w:bCs/>
          <w:sz w:val="32"/>
          <w:szCs w:val="32"/>
          <w:lang w:val="en-US"/>
        </w:rPr>
        <w:tab/>
        <w:t>Majukumu ya Wizara, Sheria na Taratibu</w:t>
      </w:r>
      <w:r>
        <w:rPr>
          <w:rFonts w:ascii="Arial" w:hAnsi="Arial" w:cs="Arial"/>
          <w:sz w:val="32"/>
          <w:szCs w:val="32"/>
          <w:lang w:val="en-US"/>
        </w:rPr>
        <w:t>: Majukumu ya Wizara yetu ni kama yalivyoainishwa katika Muundo wa Wizara Toleo la tarehe 4 Februari, 2022, na utekelezaji wa majukumu hayo unaongozwa na Sera, Sheria, Kanuni, na Miongozo mbalimbali ya kitaifa, kikanda na kimataifa, ikiwemo Sera ya Mambo ya Nje ya Mwaka 2001, Dira ya Maendeleo ya Taifa ya Mwaka 2025, ILANI ya Chama cha Mapinduzi ya Mwaka 2020, Sheria na Taratibu za Matumizi ya Fedha za Umma, na Ununuzi, Sheria na Taratibu za Utumishi wa Umma, nikiainisha kwa uchache.</w:t>
      </w:r>
    </w:p>
    <w:p w14:paraId="7A9CD70C" w14:textId="77777777" w:rsidR="00DE68D9" w:rsidRDefault="00DE68D9" w:rsidP="00DE68D9">
      <w:pPr>
        <w:adjustRightInd w:val="0"/>
        <w:ind w:right="-386"/>
        <w:jc w:val="both"/>
        <w:rPr>
          <w:rFonts w:ascii="Arial" w:hAnsi="Arial" w:cs="Arial"/>
          <w:sz w:val="32"/>
          <w:szCs w:val="32"/>
          <w:lang w:val="en-US"/>
        </w:rPr>
      </w:pPr>
    </w:p>
    <w:p w14:paraId="6DF2F306" w14:textId="77777777" w:rsidR="00DE68D9" w:rsidRDefault="00DE68D9" w:rsidP="00DE68D9">
      <w:pPr>
        <w:tabs>
          <w:tab w:val="left" w:pos="851"/>
        </w:tabs>
        <w:adjustRightInd w:val="0"/>
        <w:ind w:right="-386" w:firstLine="851"/>
        <w:jc w:val="both"/>
        <w:rPr>
          <w:rFonts w:ascii="Arial" w:hAnsi="Arial" w:cs="Arial"/>
          <w:sz w:val="32"/>
          <w:szCs w:val="32"/>
          <w:lang w:val="en-US"/>
        </w:rPr>
      </w:pPr>
      <w:r>
        <w:rPr>
          <w:rFonts w:ascii="Arial" w:hAnsi="Arial" w:cs="Arial"/>
          <w:sz w:val="32"/>
          <w:szCs w:val="32"/>
          <w:lang w:val="en-US"/>
        </w:rPr>
        <w:t>Kupitia kikao hiki, napenda kusisitiza umuhimu wa kutekeleza majukumu yetu kwa weledi, ufanisi na tija kwa kuzingatia majukumu tuliyokasimiwa, na sheria na taratibu zilizowekwa. Baadhi ya masuala ni mtambuka, hivyo inatupasa kuyaelewa na kuelewa wadau muhimu ambao tunapaswa kushirikiana nao na jinsi ya kushirikiana nao, tukizingatia pia kuwa sisi ni waratibu wa masuala yanayogusa sekta mbalimbali.</w:t>
      </w:r>
    </w:p>
    <w:p w14:paraId="1C621D33" w14:textId="77777777" w:rsidR="00DE68D9" w:rsidRDefault="00DE68D9" w:rsidP="00DE68D9">
      <w:pPr>
        <w:adjustRightInd w:val="0"/>
        <w:ind w:right="-386" w:firstLine="720"/>
        <w:jc w:val="both"/>
        <w:rPr>
          <w:rFonts w:ascii="Arial" w:hAnsi="Arial" w:cs="Arial"/>
          <w:sz w:val="32"/>
          <w:szCs w:val="32"/>
          <w:lang w:val="en-US"/>
        </w:rPr>
      </w:pPr>
    </w:p>
    <w:p w14:paraId="7B06F648" w14:textId="77777777" w:rsidR="00DE68D9" w:rsidRDefault="00DE68D9" w:rsidP="00DE68D9">
      <w:pPr>
        <w:tabs>
          <w:tab w:val="left" w:pos="851"/>
        </w:tabs>
        <w:adjustRightInd w:val="0"/>
        <w:ind w:right="-386" w:firstLine="851"/>
        <w:jc w:val="both"/>
        <w:rPr>
          <w:rFonts w:ascii="Arial" w:hAnsi="Arial" w:cs="Arial"/>
          <w:sz w:val="32"/>
          <w:szCs w:val="32"/>
          <w:lang w:val="en-US"/>
        </w:rPr>
      </w:pPr>
      <w:r>
        <w:rPr>
          <w:rFonts w:ascii="Arial" w:hAnsi="Arial" w:cs="Arial"/>
          <w:sz w:val="32"/>
          <w:szCs w:val="32"/>
          <w:lang w:val="en-US"/>
        </w:rPr>
        <w:t>Ni imani yangu kuwa tutaendelea kuzingatia haya ili tuendelee kuchangia katika juhudi za kuiletea nchi yetu maendeleo, kuimarisha ushirikiano wa kimataifa na kikanda, kwa tija, na kudumu katika utumishi.</w:t>
      </w:r>
    </w:p>
    <w:p w14:paraId="5523104E" w14:textId="77777777" w:rsidR="00DE68D9" w:rsidRDefault="00DE68D9" w:rsidP="00DE68D9">
      <w:pPr>
        <w:adjustRightInd w:val="0"/>
        <w:ind w:right="-386" w:firstLine="720"/>
        <w:jc w:val="both"/>
        <w:rPr>
          <w:rFonts w:ascii="Arial" w:hAnsi="Arial" w:cs="Arial"/>
          <w:sz w:val="32"/>
          <w:szCs w:val="32"/>
          <w:lang w:val="en-US"/>
        </w:rPr>
      </w:pPr>
    </w:p>
    <w:p w14:paraId="3D356CC2" w14:textId="77777777" w:rsidR="00DE68D9" w:rsidRDefault="00DE68D9" w:rsidP="00DE68D9">
      <w:pPr>
        <w:numPr>
          <w:ilvl w:val="0"/>
          <w:numId w:val="4"/>
        </w:numPr>
        <w:tabs>
          <w:tab w:val="left" w:pos="851"/>
        </w:tabs>
        <w:adjustRightInd w:val="0"/>
        <w:ind w:left="0" w:right="-386" w:firstLine="0"/>
        <w:jc w:val="both"/>
        <w:rPr>
          <w:rFonts w:ascii="Arial" w:hAnsi="Arial" w:cs="Arial"/>
          <w:sz w:val="32"/>
          <w:szCs w:val="32"/>
          <w:lang w:val="en-US"/>
        </w:rPr>
      </w:pPr>
      <w:r>
        <w:rPr>
          <w:rFonts w:ascii="Arial" w:hAnsi="Arial" w:cs="Arial"/>
          <w:b/>
          <w:bCs/>
          <w:sz w:val="32"/>
          <w:szCs w:val="32"/>
          <w:lang w:val="en-US"/>
        </w:rPr>
        <w:t>4.</w:t>
      </w:r>
      <w:r>
        <w:rPr>
          <w:rFonts w:ascii="Arial" w:hAnsi="Arial" w:cs="Arial"/>
          <w:b/>
          <w:bCs/>
          <w:sz w:val="32"/>
          <w:szCs w:val="32"/>
          <w:lang w:val="en-US"/>
        </w:rPr>
        <w:tab/>
        <w:t xml:space="preserve">Mifumo ya Ufuatiliaji na Tathmini: </w:t>
      </w:r>
      <w:r>
        <w:rPr>
          <w:rFonts w:ascii="Arial" w:hAnsi="Arial" w:cs="Arial"/>
          <w:sz w:val="32"/>
          <w:szCs w:val="32"/>
          <w:lang w:val="en-US"/>
        </w:rPr>
        <w:t>Taasisi yoyote ili kuweza kupima utendaji wake lazima iwe na mifumo thabiti ya ufuatiliaji na tathmini. Ni muhimu kupima utekelezaji wa mipango tuliyojiwekea na kuhakikisha kuwa tunayafikia malengo. Mifumo hiyo haina budi kupima utendaji wa pamoja, na utendaji wa kila mmoja. Hii itasaidia kuchukua hatua kwa wakati, ili raslimali chache tunazotengewa zizae matunda tarajiwa.</w:t>
      </w:r>
    </w:p>
    <w:p w14:paraId="459A21F2" w14:textId="77777777" w:rsidR="00DE68D9" w:rsidRDefault="00DE68D9" w:rsidP="00DE68D9">
      <w:pPr>
        <w:adjustRightInd w:val="0"/>
        <w:ind w:right="-386"/>
        <w:jc w:val="both"/>
        <w:rPr>
          <w:rFonts w:ascii="Arial" w:hAnsi="Arial" w:cs="Arial"/>
          <w:sz w:val="32"/>
          <w:szCs w:val="32"/>
          <w:lang w:val="en-US"/>
        </w:rPr>
      </w:pPr>
    </w:p>
    <w:p w14:paraId="45152817" w14:textId="77777777" w:rsidR="00DE68D9" w:rsidRDefault="00DE68D9" w:rsidP="00DE68D9">
      <w:pPr>
        <w:numPr>
          <w:ilvl w:val="0"/>
          <w:numId w:val="5"/>
        </w:numPr>
        <w:tabs>
          <w:tab w:val="left" w:pos="851"/>
        </w:tabs>
        <w:adjustRightInd w:val="0"/>
        <w:ind w:left="0" w:right="-386" w:firstLine="0"/>
        <w:jc w:val="both"/>
        <w:rPr>
          <w:rFonts w:ascii="Arial" w:hAnsi="Arial" w:cs="Arial"/>
          <w:sz w:val="32"/>
          <w:szCs w:val="32"/>
          <w:lang w:val="en-US"/>
        </w:rPr>
      </w:pPr>
      <w:r>
        <w:rPr>
          <w:rFonts w:ascii="Arial" w:hAnsi="Arial" w:cs="Arial"/>
          <w:b/>
          <w:bCs/>
          <w:sz w:val="32"/>
          <w:szCs w:val="32"/>
          <w:lang w:val="en-US"/>
        </w:rPr>
        <w:t>5.</w:t>
      </w:r>
      <w:r>
        <w:rPr>
          <w:rFonts w:ascii="Arial" w:hAnsi="Arial" w:cs="Arial"/>
          <w:b/>
          <w:bCs/>
          <w:sz w:val="32"/>
          <w:szCs w:val="32"/>
          <w:lang w:val="en-US"/>
        </w:rPr>
        <w:tab/>
        <w:t>Kufanya Kazi kwa Ushirikiano na Kujenga Timu</w:t>
      </w:r>
      <w:r>
        <w:rPr>
          <w:rFonts w:ascii="Arial" w:hAnsi="Arial" w:cs="Arial"/>
          <w:sz w:val="32"/>
          <w:szCs w:val="32"/>
          <w:lang w:val="en-US"/>
        </w:rPr>
        <w:t xml:space="preserve">: Ili tuweze kutekeleza majukumu yetu kwa ufanisi, ni muhimu tufanye kazi kama Timu, </w:t>
      </w:r>
      <w:r>
        <w:rPr>
          <w:rFonts w:ascii="Arial" w:hAnsi="Arial" w:cs="Arial"/>
          <w:b/>
          <w:bCs/>
          <w:sz w:val="32"/>
          <w:szCs w:val="32"/>
          <w:lang w:val="en-US"/>
        </w:rPr>
        <w:t>upo msemo kuwa ukitaka kwenda haraka tembea pekee yako, ila ukitaka kufika mbali na kwa tija zaidi tembea na wenzako</w:t>
      </w:r>
      <w:r>
        <w:rPr>
          <w:rFonts w:ascii="Arial" w:hAnsi="Arial" w:cs="Arial"/>
          <w:sz w:val="32"/>
          <w:szCs w:val="32"/>
          <w:lang w:val="en-US"/>
        </w:rPr>
        <w:t>. Katika Kikao changu na Menejimenti jana, nilisisitiza umuhimu wa kufanya kazi kwa ushirikiano kama Timu, na nilisisitiza katika ngazi ya Idara, maafisa waongozwe kufanya kazi kama Timu, na Idara kwa Idara kufanya kazi kama Timu moja ya Wizara. Hili halina budi kwenda sanjari pia katika Balozi zetu, na kati ya Idara na Balozi zetu, Wizara na Taasisi zilizo chini ya Wizara nazo zifanye kazi kama Timu. Tukijenga umoja na ushirikiano ndani yetu, itatupa uwezo wa sisi kufanya kazi kwa pamoja, na kufanya kazi na wadau wengine walio nje ya Wizara kwa urahisi na tija zaidi.</w:t>
      </w:r>
    </w:p>
    <w:p w14:paraId="57AFD8C4" w14:textId="77777777" w:rsidR="00DE68D9" w:rsidRDefault="00DE68D9" w:rsidP="00DE68D9">
      <w:pPr>
        <w:adjustRightInd w:val="0"/>
        <w:ind w:right="-386"/>
        <w:jc w:val="both"/>
        <w:rPr>
          <w:rFonts w:ascii="Arial" w:hAnsi="Arial" w:cs="Arial"/>
          <w:sz w:val="32"/>
          <w:szCs w:val="32"/>
          <w:lang w:val="en-US"/>
        </w:rPr>
      </w:pPr>
    </w:p>
    <w:p w14:paraId="101BABF3" w14:textId="77777777" w:rsidR="00DE68D9" w:rsidRDefault="00DE68D9" w:rsidP="00DE68D9">
      <w:pPr>
        <w:numPr>
          <w:ilvl w:val="0"/>
          <w:numId w:val="6"/>
        </w:numPr>
        <w:tabs>
          <w:tab w:val="left" w:pos="851"/>
        </w:tabs>
        <w:adjustRightInd w:val="0"/>
        <w:ind w:left="0" w:right="-386" w:firstLine="0"/>
        <w:jc w:val="both"/>
        <w:rPr>
          <w:rFonts w:ascii="Arial" w:hAnsi="Arial" w:cs="Arial"/>
          <w:sz w:val="32"/>
          <w:szCs w:val="32"/>
          <w:lang w:val="en-US"/>
        </w:rPr>
      </w:pPr>
      <w:r>
        <w:rPr>
          <w:rFonts w:ascii="Arial" w:hAnsi="Arial" w:cs="Arial"/>
          <w:b/>
          <w:bCs/>
          <w:sz w:val="32"/>
          <w:szCs w:val="32"/>
          <w:lang w:val="en-US"/>
        </w:rPr>
        <w:t>6.</w:t>
      </w:r>
      <w:r>
        <w:rPr>
          <w:rFonts w:ascii="Arial" w:hAnsi="Arial" w:cs="Arial"/>
          <w:b/>
          <w:bCs/>
          <w:sz w:val="32"/>
          <w:szCs w:val="32"/>
          <w:lang w:val="en-US"/>
        </w:rPr>
        <w:tab/>
        <w:t>Kufanya Kazi kwa Weledi, Uzalendo na Kujituma</w:t>
      </w:r>
      <w:r>
        <w:rPr>
          <w:rFonts w:ascii="Arial" w:hAnsi="Arial" w:cs="Arial"/>
          <w:sz w:val="32"/>
          <w:szCs w:val="32"/>
          <w:lang w:val="en-US"/>
        </w:rPr>
        <w:t>: Katika utumishi wa umma, hili halikwepeki. Wizara yetu ni Wizara ya kitaalam, tunafuatilia na kuchambua masuala mbalimbali, na kuyatolea maoni na kushauri mamlaka mbalimbali. Kazi hizi zinataka weledi na uzalendo wa hali ya juu. Ni kwa msingi huo, naendelea kusisitiza umuhimu wa kuzingatia weledi, uzalendo na kujituma katika utekelezaji wa kazi zetu. Tuondokane na kufanya kazi kwa mazoea, kutegea, kutozingatia maelekezo tunayopewa na viongozi wetu, kutozingatia muda, na kuchukulia kwa wepesi kazi tunazotakiwa kuzifanya. Weledi unahusisha pia kufuatilia, kufanya tafiti, kuzingatia viwango, na kutekeleza majukumu kwa wakati.</w:t>
      </w:r>
    </w:p>
    <w:p w14:paraId="10A04D77" w14:textId="77777777" w:rsidR="00DE68D9" w:rsidRDefault="00DE68D9" w:rsidP="00DE68D9">
      <w:pPr>
        <w:adjustRightInd w:val="0"/>
        <w:ind w:right="-386"/>
        <w:jc w:val="both"/>
        <w:rPr>
          <w:rFonts w:ascii="Arial" w:hAnsi="Arial" w:cs="Arial"/>
          <w:sz w:val="32"/>
          <w:szCs w:val="32"/>
          <w:lang w:val="en-US"/>
        </w:rPr>
      </w:pPr>
    </w:p>
    <w:p w14:paraId="70C88CF1" w14:textId="77777777" w:rsidR="00DE68D9" w:rsidRDefault="00DE68D9" w:rsidP="00DE68D9">
      <w:pPr>
        <w:adjustRightInd w:val="0"/>
        <w:ind w:right="-386" w:firstLine="851"/>
        <w:jc w:val="both"/>
        <w:rPr>
          <w:rFonts w:ascii="Arial" w:hAnsi="Arial" w:cs="Arial"/>
          <w:sz w:val="32"/>
          <w:szCs w:val="32"/>
          <w:lang w:val="en-US"/>
        </w:rPr>
      </w:pPr>
      <w:r>
        <w:rPr>
          <w:rFonts w:ascii="Arial" w:hAnsi="Arial" w:cs="Arial"/>
          <w:sz w:val="32"/>
          <w:szCs w:val="32"/>
          <w:lang w:val="en-US"/>
        </w:rPr>
        <w:t>Kwa kila mtumishi, katika nafasi yoyote ile, lazima weledi na uadilifu uzingatiwe. Dereva, anaendeshaje gari, analitunzaje; Mhudumu anatunzaje vifaa, anahudumiaje wenzake; Katibu Mahususi, anazingatia viwango vya kazi yake? Je Afisa anafanya uchambuzi wa kina na kutoa ushauri stahiki? Balozi, Mkurugenzi anafuatilia yanayoendelea, anachambua, anashauri, anakuza ushirikiano wenye tija, na chanya kwa taifa? Haya ni muhimu sana, weledi na uadilifu vimesisitizwa sana na Viongozi katika awamu mbalimbali.</w:t>
      </w:r>
    </w:p>
    <w:p w14:paraId="58D3FB07" w14:textId="77777777" w:rsidR="00DE68D9" w:rsidRDefault="00DE68D9" w:rsidP="00DE68D9">
      <w:pPr>
        <w:adjustRightInd w:val="0"/>
        <w:ind w:right="-386" w:firstLine="720"/>
        <w:jc w:val="both"/>
        <w:rPr>
          <w:rFonts w:ascii="Arial" w:hAnsi="Arial" w:cs="Arial"/>
          <w:sz w:val="32"/>
          <w:szCs w:val="32"/>
          <w:lang w:val="en-US"/>
        </w:rPr>
      </w:pPr>
    </w:p>
    <w:p w14:paraId="57521096" w14:textId="77777777" w:rsidR="00DE68D9" w:rsidRDefault="00DE68D9" w:rsidP="00DE68D9">
      <w:pPr>
        <w:tabs>
          <w:tab w:val="left" w:pos="851"/>
        </w:tabs>
        <w:adjustRightInd w:val="0"/>
        <w:ind w:right="-386" w:firstLine="851"/>
        <w:jc w:val="both"/>
        <w:rPr>
          <w:rFonts w:ascii="Arial" w:hAnsi="Arial" w:cs="Arial"/>
          <w:sz w:val="32"/>
          <w:szCs w:val="32"/>
          <w:lang w:val="en-US"/>
        </w:rPr>
      </w:pPr>
      <w:r>
        <w:rPr>
          <w:rFonts w:ascii="Arial" w:hAnsi="Arial" w:cs="Arial"/>
          <w:sz w:val="32"/>
          <w:szCs w:val="32"/>
          <w:lang w:val="en-US"/>
        </w:rPr>
        <w:t xml:space="preserve">Katika hili kwenye kikao changu na Menejimenti jana, tulikubaliana kuhusu umuhimu wa kila mtumishi kupewa majukumu yake na kuyajua. Pia Wakurugenzi kuongeza usimamizi kwa Maafisa kwenye kila Idara. Kusimamia weledi na viwango, kuhakikisha kazi zinafanyiwa tafiti, zinawasilishwa kwa wakati, na zinabeba maoni na ushauri utakaowezesha maamuzi sahihi. Kuhusiana na suala hili, kama Wizara tunalo jukumu la kuandaa taarifa za mikutano na safari, </w:t>
      </w:r>
      <w:r>
        <w:rPr>
          <w:rFonts w:ascii="Arial" w:hAnsi="Arial" w:cs="Arial"/>
          <w:i/>
          <w:iCs/>
          <w:sz w:val="32"/>
          <w:szCs w:val="32"/>
          <w:lang w:val="en-US"/>
        </w:rPr>
        <w:t xml:space="preserve">Briefs, Talking Notes, na Speeches </w:t>
      </w:r>
      <w:r>
        <w:rPr>
          <w:rFonts w:ascii="Arial" w:hAnsi="Arial" w:cs="Arial"/>
          <w:sz w:val="32"/>
          <w:szCs w:val="32"/>
          <w:lang w:val="en-US"/>
        </w:rPr>
        <w:t>za Viongozi Wakuu, na Viongozi wa hapa Wizarani ni muhimu kuhakikisha kuwa haya yameandaliwa vyema kwa kuzingatia maudhui, ujumbe unaolengwa, na zinawasilishwa kwa wakati ili kuwapa Viongozi, nafasi na muda wa kujiandaa ipasavyo.</w:t>
      </w:r>
    </w:p>
    <w:p w14:paraId="02532A8E" w14:textId="77777777" w:rsidR="00DE68D9" w:rsidRDefault="00DE68D9" w:rsidP="00DE68D9">
      <w:pPr>
        <w:adjustRightInd w:val="0"/>
        <w:ind w:right="-386" w:firstLine="720"/>
        <w:jc w:val="both"/>
        <w:rPr>
          <w:rFonts w:ascii="Arial" w:hAnsi="Arial" w:cs="Arial"/>
          <w:sz w:val="32"/>
          <w:szCs w:val="32"/>
          <w:lang w:val="en-US"/>
        </w:rPr>
      </w:pPr>
    </w:p>
    <w:p w14:paraId="4B9437D1" w14:textId="77777777" w:rsidR="00DE68D9" w:rsidRDefault="00DE68D9" w:rsidP="00DE68D9">
      <w:pPr>
        <w:numPr>
          <w:ilvl w:val="0"/>
          <w:numId w:val="7"/>
        </w:numPr>
        <w:tabs>
          <w:tab w:val="left" w:pos="851"/>
        </w:tabs>
        <w:adjustRightInd w:val="0"/>
        <w:ind w:left="0" w:right="-386" w:firstLine="0"/>
        <w:jc w:val="both"/>
        <w:rPr>
          <w:rFonts w:ascii="Arial" w:hAnsi="Arial" w:cs="Arial"/>
          <w:b/>
          <w:bCs/>
          <w:sz w:val="32"/>
          <w:szCs w:val="32"/>
          <w:lang w:val="en-US"/>
        </w:rPr>
      </w:pPr>
      <w:r>
        <w:rPr>
          <w:rFonts w:ascii="Arial" w:hAnsi="Arial" w:cs="Arial"/>
          <w:b/>
          <w:bCs/>
          <w:sz w:val="32"/>
          <w:szCs w:val="32"/>
          <w:lang w:val="en-US"/>
        </w:rPr>
        <w:t>7.</w:t>
      </w:r>
      <w:r>
        <w:rPr>
          <w:rFonts w:ascii="Arial" w:hAnsi="Arial" w:cs="Arial"/>
          <w:b/>
          <w:bCs/>
          <w:sz w:val="32"/>
          <w:szCs w:val="32"/>
          <w:lang w:val="en-US"/>
        </w:rPr>
        <w:tab/>
        <w:t xml:space="preserve">Utunzaji wa Kumbukumbu: </w:t>
      </w:r>
      <w:r>
        <w:rPr>
          <w:rFonts w:ascii="Arial" w:hAnsi="Arial" w:cs="Arial"/>
          <w:sz w:val="32"/>
          <w:szCs w:val="32"/>
          <w:lang w:val="en-US"/>
        </w:rPr>
        <w:t>Taasisi yoyote makini huongozwa na kumbukumbu za kitaasisi (</w:t>
      </w:r>
      <w:r>
        <w:rPr>
          <w:rFonts w:ascii="Arial" w:hAnsi="Arial" w:cs="Arial"/>
          <w:i/>
          <w:iCs/>
          <w:sz w:val="32"/>
          <w:szCs w:val="32"/>
          <w:lang w:val="en-US"/>
        </w:rPr>
        <w:t>Institutional memory</w:t>
      </w:r>
      <w:r>
        <w:rPr>
          <w:rFonts w:ascii="Arial" w:hAnsi="Arial" w:cs="Arial"/>
          <w:sz w:val="32"/>
          <w:szCs w:val="32"/>
          <w:lang w:val="en-US"/>
        </w:rPr>
        <w:t>). Hii huleta utendaji endelevu kwa waliopo wakati huo, na kwa wakataoingia baadae, na husaidia kutokepoteza dira, mwelekeo, na kuwa makini muda wote. Kwa Wizara yetu inayoshughulika na uratibu katika sekta mbalimbali, mfumo madhubuti wa kutunza kumbukumbu ni suala la lazima, na si la hiari. Nitoe rai kwetu sote kutathmini suala hili na kuchukua hatua stahiki na kwa wakati.</w:t>
      </w:r>
    </w:p>
    <w:p w14:paraId="102E298B" w14:textId="77777777" w:rsidR="00DE68D9" w:rsidRDefault="00DE68D9" w:rsidP="00DE68D9">
      <w:pPr>
        <w:adjustRightInd w:val="0"/>
        <w:ind w:right="-386"/>
        <w:jc w:val="both"/>
        <w:rPr>
          <w:rFonts w:ascii="Arial" w:hAnsi="Arial" w:cs="Arial"/>
          <w:b/>
          <w:bCs/>
          <w:sz w:val="32"/>
          <w:szCs w:val="32"/>
          <w:lang w:val="en-US"/>
        </w:rPr>
      </w:pPr>
    </w:p>
    <w:p w14:paraId="55FC7118" w14:textId="77777777" w:rsidR="00DE68D9" w:rsidRDefault="00DE68D9" w:rsidP="00DE68D9">
      <w:pPr>
        <w:numPr>
          <w:ilvl w:val="0"/>
          <w:numId w:val="8"/>
        </w:numPr>
        <w:tabs>
          <w:tab w:val="left" w:pos="851"/>
        </w:tabs>
        <w:adjustRightInd w:val="0"/>
        <w:ind w:left="0" w:right="-386" w:firstLine="0"/>
        <w:jc w:val="both"/>
        <w:rPr>
          <w:rFonts w:ascii="Arial" w:hAnsi="Arial" w:cs="Arial"/>
          <w:sz w:val="32"/>
          <w:szCs w:val="32"/>
          <w:lang w:val="en-US"/>
        </w:rPr>
      </w:pPr>
      <w:r>
        <w:rPr>
          <w:rFonts w:ascii="Arial" w:hAnsi="Arial" w:cs="Arial"/>
          <w:b/>
          <w:bCs/>
          <w:sz w:val="32"/>
          <w:szCs w:val="32"/>
          <w:lang w:val="en-US"/>
        </w:rPr>
        <w:t>8.</w:t>
      </w:r>
      <w:r>
        <w:rPr>
          <w:rFonts w:ascii="Arial" w:hAnsi="Arial" w:cs="Arial"/>
          <w:b/>
          <w:bCs/>
          <w:sz w:val="32"/>
          <w:szCs w:val="32"/>
          <w:lang w:val="en-US"/>
        </w:rPr>
        <w:tab/>
        <w:t>Kuimarisha Mawasiliano</w:t>
      </w:r>
      <w:r>
        <w:rPr>
          <w:rFonts w:ascii="Arial" w:hAnsi="Arial" w:cs="Arial"/>
          <w:sz w:val="32"/>
          <w:szCs w:val="32"/>
          <w:lang w:val="en-US"/>
        </w:rPr>
        <w:t xml:space="preserve">: Umoja na ushirikiano ndani ya Menejimenti, ndani ya Idara, kati ya Wizara na Balozi zetu na taasisi zetu, na baina ya Watumishi utakuwa imara, endapo kutakuwepo mawasiliano sahihi na imara na maelekezo fasaha. Mawasiliano haya budi yawe ya pande zote, Viongozi (Menejimenti) na Watumishi, ikiwa ni pamoja na uwepo wa vikao vya utendaji vya Idara na Vitengo vya angalau kila robo mwaka, lakini pia vikao vya kitaalamu baina ya Idara na Idara, na Vitengo </w:t>
      </w:r>
      <w:r>
        <w:rPr>
          <w:rFonts w:ascii="Arial" w:hAnsi="Arial" w:cs="Arial"/>
          <w:i/>
          <w:iCs/>
          <w:sz w:val="32"/>
          <w:szCs w:val="32"/>
          <w:lang w:val="en-US"/>
        </w:rPr>
        <w:t>(Professional Meetings)</w:t>
      </w:r>
      <w:r>
        <w:rPr>
          <w:rFonts w:ascii="Arial" w:hAnsi="Arial" w:cs="Arial"/>
          <w:sz w:val="32"/>
          <w:szCs w:val="32"/>
          <w:lang w:val="en-US"/>
        </w:rPr>
        <w:t xml:space="preserve"> ili kubadilishana taarifa, mawazo na kutatua changamoto kwa pamoja.</w:t>
      </w:r>
    </w:p>
    <w:p w14:paraId="508B7704" w14:textId="77777777" w:rsidR="00DE68D9" w:rsidRDefault="00DE68D9" w:rsidP="00DE68D9">
      <w:pPr>
        <w:tabs>
          <w:tab w:val="left" w:pos="851"/>
        </w:tabs>
        <w:adjustRightInd w:val="0"/>
        <w:ind w:right="-386"/>
        <w:jc w:val="both"/>
        <w:rPr>
          <w:rFonts w:ascii="Arial" w:hAnsi="Arial" w:cs="Arial"/>
          <w:sz w:val="32"/>
          <w:szCs w:val="32"/>
          <w:lang w:val="en-US"/>
        </w:rPr>
      </w:pPr>
    </w:p>
    <w:p w14:paraId="1161B15E" w14:textId="77777777" w:rsidR="00DE68D9" w:rsidRDefault="00DE68D9" w:rsidP="00DE68D9">
      <w:pPr>
        <w:adjustRightInd w:val="0"/>
        <w:ind w:right="-386" w:firstLine="720"/>
        <w:jc w:val="both"/>
        <w:rPr>
          <w:rFonts w:ascii="Arial" w:hAnsi="Arial" w:cs="Arial"/>
          <w:sz w:val="32"/>
          <w:szCs w:val="32"/>
          <w:lang w:val="en-US"/>
        </w:rPr>
      </w:pPr>
      <w:r>
        <w:rPr>
          <w:rFonts w:ascii="Arial" w:hAnsi="Arial" w:cs="Arial"/>
          <w:sz w:val="32"/>
          <w:szCs w:val="32"/>
          <w:lang w:val="en-US"/>
        </w:rPr>
        <w:t>Kama ninavyofahamu kumekuwepo na malalamiko kutoka ndani na nje ya Wizara kuwa mawasiliano baina yetu na baina ya wadau wetu hayaridhishi na kuna uchelewesho katika kutoa mrejesho. Tunatambua jukumu letu la uratibu wa masuala ya mahusiano ya kimataifa. Na kwamba mawasiliano mengi yanayohusu ushirikiano wa kimataifa yanapitia kwetu. Hata hivyo, wadau wamekuwa wakilalamikia ucheleweshwaji wa taarifa zinazopitia kwetu. Sote kwa pamoja tuna wajibu wa kurekebisha kasoro hii ili, Wizara yetu itekeleze majukumu yake vizuri. Niwahimize wote kubadilika na kuimarisha mawasiliano, na ndani na nje ya Wizara.</w:t>
      </w:r>
    </w:p>
    <w:p w14:paraId="6BDE1F9D" w14:textId="77777777" w:rsidR="00DE68D9" w:rsidRDefault="00DE68D9" w:rsidP="00DE68D9">
      <w:pPr>
        <w:adjustRightInd w:val="0"/>
        <w:ind w:right="-386" w:firstLine="720"/>
        <w:jc w:val="both"/>
        <w:rPr>
          <w:rFonts w:ascii="Arial" w:hAnsi="Arial" w:cs="Arial"/>
          <w:sz w:val="32"/>
          <w:szCs w:val="32"/>
          <w:lang w:val="en-US"/>
        </w:rPr>
      </w:pPr>
    </w:p>
    <w:p w14:paraId="436FBA47" w14:textId="77777777" w:rsidR="00DE68D9" w:rsidRDefault="00DE68D9" w:rsidP="00DE68D9">
      <w:pPr>
        <w:numPr>
          <w:ilvl w:val="0"/>
          <w:numId w:val="9"/>
        </w:numPr>
        <w:adjustRightInd w:val="0"/>
        <w:ind w:left="0" w:right="-386" w:firstLine="0"/>
        <w:jc w:val="both"/>
        <w:rPr>
          <w:rFonts w:ascii="Arial" w:hAnsi="Arial" w:cs="Arial"/>
          <w:sz w:val="32"/>
          <w:szCs w:val="32"/>
          <w:lang w:val="en-US"/>
        </w:rPr>
      </w:pPr>
      <w:r>
        <w:rPr>
          <w:rFonts w:ascii="Arial" w:hAnsi="Arial" w:cs="Arial"/>
          <w:b/>
          <w:bCs/>
          <w:sz w:val="32"/>
          <w:szCs w:val="32"/>
          <w:lang w:val="en-US"/>
        </w:rPr>
        <w:t>9.</w:t>
      </w:r>
      <w:r>
        <w:rPr>
          <w:rFonts w:ascii="Arial" w:hAnsi="Arial" w:cs="Arial"/>
          <w:b/>
          <w:bCs/>
          <w:sz w:val="32"/>
          <w:szCs w:val="32"/>
          <w:lang w:val="en-US"/>
        </w:rPr>
        <w:tab/>
        <w:t>Usimamizi wa Rasilimali Fedha</w:t>
      </w:r>
      <w:r>
        <w:rPr>
          <w:rFonts w:ascii="Arial" w:hAnsi="Arial" w:cs="Arial"/>
          <w:sz w:val="32"/>
          <w:szCs w:val="32"/>
          <w:lang w:val="en-US"/>
        </w:rPr>
        <w:t>: naipongeza Wizara kwa kupata hati safi za ukaguzi kwa miaka miwili mfululizo, yaani, mwaka 2019/2020 na 2020/2021. Hata hivyo, natambua kuwa kumekuwa na hoja za kiukaguzi katika Taarifa za Mdhibiti na Mkaguzi Mkuu wa Hesabu za Serikali na baadhi zimekuwa zikisisitizwa katika vikao vya Bunge na Kamati. Jana nilisisitiza kwenye Kikao na Menejimenti ya Wizara kuwa, ni muhimu hoja zilizoibuliwa zikajibiwa kwa wakati. Aidha, niendelee kusisitiza umuhimu kwa kuzingatia sheria, kanuni na taratibu katika matumizi ya fedha za umma na kukwepa matumizi yasiyofuata taratibu na kupelekea Hoja za ukaguzi. Tuendelee kuboresha mifumo yetu ya fedha, na utunzaji wa mali za Serikali.</w:t>
      </w:r>
    </w:p>
    <w:p w14:paraId="304A1388" w14:textId="77777777" w:rsidR="00DE68D9" w:rsidRDefault="00DE68D9" w:rsidP="00DE68D9">
      <w:pPr>
        <w:adjustRightInd w:val="0"/>
        <w:ind w:right="-386"/>
        <w:jc w:val="both"/>
        <w:rPr>
          <w:rFonts w:ascii="Arial" w:hAnsi="Arial" w:cs="Arial"/>
          <w:sz w:val="32"/>
          <w:szCs w:val="32"/>
          <w:lang w:val="en-US"/>
        </w:rPr>
      </w:pPr>
    </w:p>
    <w:p w14:paraId="24DC04CD" w14:textId="77777777" w:rsidR="00DE68D9" w:rsidRDefault="00DE68D9" w:rsidP="00DE68D9">
      <w:pPr>
        <w:numPr>
          <w:ilvl w:val="0"/>
          <w:numId w:val="10"/>
        </w:numPr>
        <w:tabs>
          <w:tab w:val="left" w:pos="709"/>
        </w:tabs>
        <w:adjustRightInd w:val="0"/>
        <w:ind w:left="0" w:right="-386" w:firstLine="0"/>
        <w:jc w:val="both"/>
        <w:rPr>
          <w:rFonts w:ascii="Arial" w:hAnsi="Arial" w:cs="Arial"/>
          <w:sz w:val="32"/>
          <w:szCs w:val="32"/>
          <w:lang w:val="en-US"/>
        </w:rPr>
      </w:pPr>
      <w:r>
        <w:rPr>
          <w:rFonts w:ascii="Arial" w:hAnsi="Arial" w:cs="Arial"/>
          <w:b/>
          <w:bCs/>
          <w:sz w:val="32"/>
          <w:szCs w:val="32"/>
          <w:lang w:val="en-US"/>
        </w:rPr>
        <w:t>10.</w:t>
      </w:r>
      <w:r>
        <w:rPr>
          <w:rFonts w:ascii="Arial" w:hAnsi="Arial" w:cs="Arial"/>
          <w:b/>
          <w:bCs/>
          <w:sz w:val="32"/>
          <w:szCs w:val="32"/>
          <w:lang w:val="en-US"/>
        </w:rPr>
        <w:tab/>
        <w:t>Utekelezaji wa Miradi ya Maendeleo</w:t>
      </w:r>
      <w:r>
        <w:rPr>
          <w:rFonts w:ascii="Arial" w:hAnsi="Arial" w:cs="Arial"/>
          <w:sz w:val="32"/>
          <w:szCs w:val="32"/>
          <w:lang w:val="en-US"/>
        </w:rPr>
        <w:t>: moja ya masuala ambayo yamekuwa yakifuatiliwa sana na Bunge la Jamhuri ya Muungano wa Tanzania katika Wizara hii, ni utekelezaji wa miradi ya maendeleo.</w:t>
      </w:r>
    </w:p>
    <w:p w14:paraId="27B0EF63" w14:textId="77777777" w:rsidR="00DE68D9" w:rsidRDefault="00DE68D9" w:rsidP="00DE68D9">
      <w:pPr>
        <w:tabs>
          <w:tab w:val="left" w:pos="709"/>
        </w:tabs>
        <w:adjustRightInd w:val="0"/>
        <w:ind w:right="-386"/>
        <w:jc w:val="both"/>
        <w:rPr>
          <w:rFonts w:ascii="Arial" w:hAnsi="Arial" w:cs="Arial"/>
          <w:sz w:val="32"/>
          <w:szCs w:val="32"/>
          <w:lang w:val="en-US"/>
        </w:rPr>
      </w:pPr>
    </w:p>
    <w:p w14:paraId="49DC644F" w14:textId="77777777" w:rsidR="00DE68D9" w:rsidRDefault="00DE68D9" w:rsidP="00DE68D9">
      <w:pPr>
        <w:adjustRightInd w:val="0"/>
        <w:ind w:right="-386" w:firstLine="709"/>
        <w:jc w:val="both"/>
        <w:rPr>
          <w:rFonts w:ascii="Arial" w:hAnsi="Arial" w:cs="Arial"/>
          <w:sz w:val="32"/>
          <w:szCs w:val="32"/>
          <w:lang w:val="en-US"/>
        </w:rPr>
      </w:pPr>
      <w:r>
        <w:rPr>
          <w:rFonts w:ascii="Arial" w:hAnsi="Arial" w:cs="Arial"/>
          <w:sz w:val="32"/>
          <w:szCs w:val="32"/>
          <w:lang w:val="en-US"/>
        </w:rPr>
        <w:t>Kwa muda sasa utekelezaji wa miradi ya maendeleo umekuwa na changamoto, ikiwa ni pamoja na kutokamilika kwa usanifu na uchoraji wa majengo, taratibu za manunuzi kuchelewa au kuwa na hitilafu, changamoto za utekelezaji wa mikataba, na fedha zilizotengwa kutotumika kwa wakati. Haya yote yamesababisha utekelezaji wa miradi ya Wizara kutoridhisha. Katika Kikao na Menejimenti jana, tulipokea taarifa ya utekelezaji wa miradi ya maendeleo. Nilisisitiza umuhimu wa suala hili kutazamwa na kufanyiwa kazi kwa umakini sana ikiwa ni pamoja na kuwa na mpango madhubuti unatuwezesha kuleta matokeo tarajiwa. Mpango huo tumepanga kufanya nini, lini, kwa njia gani, ukaainisha hatua zote na mahitaji yote kwa ufasaha. Aidha, nilisisitiza ubunifu na kuendelea kutekeleza maelekezo ya Mheshimiwa Rais ya kushirikiana na Taasisi za Fedha katika Ujenzi wa balozi na vitega uchumi. Nayarudia hapa, nikitambua kuwa katika nafasi zenu mna wajibu wa kuyazingatia, na kuyatekeleza.</w:t>
      </w:r>
    </w:p>
    <w:p w14:paraId="2700FF25" w14:textId="77777777" w:rsidR="00DE68D9" w:rsidRDefault="00DE68D9" w:rsidP="00DE68D9">
      <w:pPr>
        <w:adjustRightInd w:val="0"/>
        <w:ind w:right="-386" w:firstLine="720"/>
        <w:jc w:val="both"/>
        <w:rPr>
          <w:rFonts w:ascii="Arial" w:hAnsi="Arial" w:cs="Arial"/>
          <w:sz w:val="32"/>
          <w:szCs w:val="32"/>
          <w:lang w:val="en-US"/>
        </w:rPr>
      </w:pPr>
    </w:p>
    <w:p w14:paraId="6C48FD1D" w14:textId="77777777" w:rsidR="00DE68D9" w:rsidRDefault="00DE68D9" w:rsidP="00DE68D9">
      <w:pPr>
        <w:numPr>
          <w:ilvl w:val="0"/>
          <w:numId w:val="11"/>
        </w:numPr>
        <w:tabs>
          <w:tab w:val="left" w:pos="851"/>
        </w:tabs>
        <w:adjustRightInd w:val="0"/>
        <w:ind w:left="0" w:right="-386" w:firstLine="0"/>
        <w:jc w:val="both"/>
        <w:rPr>
          <w:rFonts w:ascii="Arial" w:hAnsi="Arial" w:cs="Arial"/>
          <w:sz w:val="32"/>
          <w:szCs w:val="32"/>
          <w:lang w:val="en-US"/>
        </w:rPr>
      </w:pPr>
      <w:r>
        <w:rPr>
          <w:rFonts w:ascii="Arial" w:hAnsi="Arial" w:cs="Arial"/>
          <w:b/>
          <w:bCs/>
          <w:sz w:val="32"/>
          <w:szCs w:val="32"/>
          <w:lang w:val="en-US"/>
        </w:rPr>
        <w:t>11.</w:t>
      </w:r>
      <w:r>
        <w:rPr>
          <w:rFonts w:ascii="Arial" w:hAnsi="Arial" w:cs="Arial"/>
          <w:b/>
          <w:bCs/>
          <w:sz w:val="32"/>
          <w:szCs w:val="32"/>
          <w:lang w:val="en-US"/>
        </w:rPr>
        <w:tab/>
        <w:t>Uhaba wa Watumishi:</w:t>
      </w:r>
      <w:r>
        <w:rPr>
          <w:rFonts w:ascii="Arial" w:hAnsi="Arial" w:cs="Arial"/>
          <w:sz w:val="32"/>
          <w:szCs w:val="32"/>
          <w:lang w:val="en-US"/>
        </w:rPr>
        <w:t xml:space="preserve"> nimepokea taarifa ya Ikama ya Wizara, nimeona mahitaji na hali halisi tuliyonayo. Ni dhahiri kuwa, tuna uhitaji wa Watumishi hapa Wizarani, katika Balozi na Taasisi zilizo chini ya Wizara, ikilinganishwa na majukumu yaliyopo. Nampongeza Katibu Mkuu na Timu yake kwa jitihada ambazo zimewezesha Wizara katika mwaka wa fedha 2021/2022 kupeleka zaidi ya watumishi 138 katika Balozi zetu. Hadi sasa hivi idadi hii imeongezeka, na kuna mchakato unaoendelea wa kuajiri watumishi zaidi, wakati tukiendelea kujenga hoja na kufanya mashauriano na mamlaka ili tuweze kupata nafasi zaidi za kuajiri au kuongeza watumishi, tuzitumie vyema nafasi tunazopata, tukitambua kuwa upungufu wa ikama unagusa sekta zote katika Serikali kwa ujumla, na uwezo hautoshelezi kupata watumishi wote, kwa mara moja.</w:t>
      </w:r>
    </w:p>
    <w:p w14:paraId="47233719" w14:textId="77777777" w:rsidR="00DE68D9" w:rsidRDefault="00DE68D9" w:rsidP="00DE68D9">
      <w:pPr>
        <w:adjustRightInd w:val="0"/>
        <w:ind w:right="-386"/>
        <w:jc w:val="both"/>
        <w:rPr>
          <w:rFonts w:ascii="Arial" w:hAnsi="Arial" w:cs="Arial"/>
          <w:sz w:val="32"/>
          <w:szCs w:val="32"/>
          <w:lang w:val="en-US"/>
        </w:rPr>
      </w:pPr>
    </w:p>
    <w:p w14:paraId="2D0593C6" w14:textId="77777777" w:rsidR="00DE68D9" w:rsidRDefault="00DE68D9" w:rsidP="00DE68D9">
      <w:pPr>
        <w:adjustRightInd w:val="0"/>
        <w:ind w:right="-386" w:firstLine="851"/>
        <w:jc w:val="both"/>
        <w:rPr>
          <w:rFonts w:ascii="Arial" w:hAnsi="Arial" w:cs="Arial"/>
          <w:sz w:val="32"/>
          <w:szCs w:val="32"/>
          <w:lang w:val="en-US"/>
        </w:rPr>
      </w:pPr>
      <w:r>
        <w:rPr>
          <w:rFonts w:ascii="Arial" w:hAnsi="Arial" w:cs="Arial"/>
          <w:b/>
          <w:bCs/>
          <w:sz w:val="32"/>
          <w:szCs w:val="32"/>
          <w:lang w:val="en-US"/>
        </w:rPr>
        <w:t>Ndugu Viongozi wenzangu,</w:t>
      </w:r>
      <w:r>
        <w:rPr>
          <w:rFonts w:ascii="Arial" w:hAnsi="Arial" w:cs="Arial"/>
          <w:sz w:val="32"/>
          <w:szCs w:val="32"/>
          <w:lang w:val="en-US"/>
        </w:rPr>
        <w:t xml:space="preserve"> masuala niliyoyasisitiza hapa, yanahitaji msukumo wenu, usimamizi wenu, na uongozi thabiti. Ili watumishi hawa watekeleze kazi zao kwa ufanisi, tuna wajibu wa kuhakikisha tunaweka mazingira stahiki ya kukuza morale na kuwezesha utendaji wenye ufanisi na tija, ikiwa ni pamoja na;</w:t>
      </w:r>
    </w:p>
    <w:p w14:paraId="4A02D6AA" w14:textId="77777777" w:rsidR="00DE68D9" w:rsidRDefault="00DE68D9" w:rsidP="00DE68D9">
      <w:pPr>
        <w:adjustRightInd w:val="0"/>
        <w:ind w:right="-386"/>
        <w:rPr>
          <w:rFonts w:ascii="Arial" w:hAnsi="Arial" w:cs="Arial"/>
          <w:sz w:val="32"/>
          <w:szCs w:val="32"/>
          <w:lang w:val="en-US"/>
        </w:rPr>
      </w:pPr>
    </w:p>
    <w:p w14:paraId="69F21963" w14:textId="77777777" w:rsidR="00DE68D9" w:rsidRDefault="00DE68D9" w:rsidP="00DE68D9">
      <w:pPr>
        <w:numPr>
          <w:ilvl w:val="0"/>
          <w:numId w:val="12"/>
        </w:numPr>
        <w:adjustRightInd w:val="0"/>
        <w:ind w:left="1418" w:right="-386" w:hanging="709"/>
        <w:jc w:val="both"/>
        <w:rPr>
          <w:rFonts w:ascii="Arial" w:hAnsi="Arial" w:cs="Arial"/>
          <w:sz w:val="32"/>
          <w:szCs w:val="32"/>
          <w:lang w:val="en-US"/>
        </w:rPr>
      </w:pPr>
      <w:r>
        <w:rPr>
          <w:rFonts w:ascii="Arial" w:hAnsi="Arial" w:cs="Arial"/>
          <w:b/>
          <w:bCs/>
          <w:sz w:val="32"/>
          <w:szCs w:val="32"/>
          <w:lang w:val="en-US"/>
        </w:rPr>
        <w:t>(a)</w:t>
      </w:r>
      <w:r>
        <w:rPr>
          <w:rFonts w:ascii="Arial" w:hAnsi="Arial" w:cs="Arial"/>
          <w:b/>
          <w:bCs/>
          <w:sz w:val="32"/>
          <w:szCs w:val="32"/>
          <w:lang w:val="en-US"/>
        </w:rPr>
        <w:tab/>
        <w:t>Kuwajengea uwezo</w:t>
      </w:r>
      <w:r>
        <w:rPr>
          <w:rFonts w:ascii="Arial" w:hAnsi="Arial" w:cs="Arial"/>
          <w:sz w:val="32"/>
          <w:szCs w:val="32"/>
          <w:lang w:val="en-US"/>
        </w:rPr>
        <w:t xml:space="preserve"> </w:t>
      </w:r>
      <w:r>
        <w:rPr>
          <w:rFonts w:ascii="Arial" w:hAnsi="Arial" w:cs="Arial"/>
          <w:b/>
          <w:bCs/>
          <w:sz w:val="32"/>
          <w:szCs w:val="32"/>
          <w:lang w:val="en-US"/>
        </w:rPr>
        <w:t>Watumishi:</w:t>
      </w:r>
      <w:r>
        <w:rPr>
          <w:rFonts w:ascii="Arial" w:hAnsi="Arial" w:cs="Arial"/>
          <w:sz w:val="32"/>
          <w:szCs w:val="32"/>
          <w:lang w:val="en-US"/>
        </w:rPr>
        <w:t xml:space="preserve"> pamoja na kuwa suala la kujiendelea ni suala binafsi la mtumishi, bado, Wizara inao wajibu wa kuhakikisha kuwa inawajengea uwezo watumishi wake katika maeneo mbalimbali yanayohitajika ili waweze kutekeleza majukumu yao vyema. Wizara ina uwezo wa kutafuta fursa za masomo ya muda mrefu na mfupi ili kuongeza ujuzi kwa watumishi kwa kuwapatia mafunzo/ semina katika maeneo mahususi, na maeneo mtambuka yanayohusiana na utekelezaji wa majukumu yao. Nimeona katika hotuba ya bajeti ya mwaka 2022/2023 (Ukurasa wa 88) kuwa, katika mwaka 2021/2022 watumishi 62 walihudhuria mafunzo ya muda mfupi na mrefu, ndani na nje ya nchi. Niwapongeze kwa hilo na niendelee kuhimiza nafasi zaidi zitafutwe. Aidha, wanaopata mafunzo wayatumie mafunzo hayo kuongeza ufanisi katika utendaji wao.</w:t>
      </w:r>
    </w:p>
    <w:p w14:paraId="07C4DECF" w14:textId="77777777" w:rsidR="00DE68D9" w:rsidRDefault="00DE68D9" w:rsidP="00DE68D9">
      <w:pPr>
        <w:adjustRightInd w:val="0"/>
        <w:ind w:left="1418" w:right="-386" w:hanging="709"/>
        <w:jc w:val="both"/>
        <w:rPr>
          <w:rFonts w:ascii="Arial" w:hAnsi="Arial" w:cs="Arial"/>
          <w:sz w:val="32"/>
          <w:szCs w:val="32"/>
          <w:lang w:val="en-US"/>
        </w:rPr>
      </w:pPr>
    </w:p>
    <w:p w14:paraId="26A457A2" w14:textId="77777777" w:rsidR="00DE68D9" w:rsidRDefault="00DE68D9" w:rsidP="00DE68D9">
      <w:pPr>
        <w:numPr>
          <w:ilvl w:val="0"/>
          <w:numId w:val="13"/>
        </w:numPr>
        <w:adjustRightInd w:val="0"/>
        <w:ind w:left="1418" w:right="-386" w:hanging="709"/>
        <w:jc w:val="both"/>
        <w:rPr>
          <w:rFonts w:ascii="Arial" w:hAnsi="Arial" w:cs="Arial"/>
          <w:sz w:val="32"/>
          <w:szCs w:val="32"/>
          <w:lang w:val="en-US"/>
        </w:rPr>
      </w:pPr>
      <w:r>
        <w:rPr>
          <w:rFonts w:ascii="Arial" w:hAnsi="Arial" w:cs="Arial"/>
          <w:b/>
          <w:bCs/>
          <w:sz w:val="32"/>
          <w:szCs w:val="32"/>
          <w:lang w:val="en-US"/>
        </w:rPr>
        <w:t>(b)</w:t>
      </w:r>
      <w:r>
        <w:rPr>
          <w:rFonts w:ascii="Arial" w:hAnsi="Arial" w:cs="Arial"/>
          <w:b/>
          <w:bCs/>
          <w:sz w:val="32"/>
          <w:szCs w:val="32"/>
          <w:lang w:val="en-US"/>
        </w:rPr>
        <w:tab/>
        <w:t>Kuboresha mazingira ya kazi</w:t>
      </w:r>
      <w:r>
        <w:rPr>
          <w:rFonts w:ascii="Arial" w:hAnsi="Arial" w:cs="Arial"/>
          <w:sz w:val="32"/>
          <w:szCs w:val="32"/>
          <w:lang w:val="en-US"/>
        </w:rPr>
        <w:t>: natambua kwa sasa tunapitia changamoto kubwa ya kuwa tumetawanyika katika majengo mbalimbali na hivyo, kutokuwa katika jengo moja linaloweza kutumiwa na Wizara nzima. Ni muhimu basi ujenzi wa Ofisi yetu Awamu ya Pili Mtumba ukamilike kwa wakati ili tuweze kuwa katika jengo moja. Wakati tukiendelea na ujenzi wa jengo la Ofisi, tujitahidi kuboresha mazingira ya kazi katika Ofisi tunazotumia, kwa kuhakikisha miundombinu yote muhimu inafanya kazi, na huduma muhimu zinapatikana.</w:t>
      </w:r>
    </w:p>
    <w:p w14:paraId="09C2B0AE" w14:textId="77777777" w:rsidR="00DE68D9" w:rsidRDefault="00DE68D9" w:rsidP="00DE68D9">
      <w:pPr>
        <w:adjustRightInd w:val="0"/>
        <w:ind w:left="1418" w:right="-386" w:hanging="709"/>
        <w:jc w:val="both"/>
        <w:rPr>
          <w:rFonts w:ascii="Arial" w:hAnsi="Arial" w:cs="Arial"/>
          <w:sz w:val="32"/>
          <w:szCs w:val="32"/>
          <w:lang w:val="en-US"/>
        </w:rPr>
      </w:pPr>
    </w:p>
    <w:p w14:paraId="0D00B9FD" w14:textId="77777777" w:rsidR="00DE68D9" w:rsidRDefault="00DE68D9" w:rsidP="00DE68D9">
      <w:pPr>
        <w:adjustRightInd w:val="0"/>
        <w:ind w:left="1418" w:right="-386" w:firstLine="850"/>
        <w:jc w:val="both"/>
        <w:rPr>
          <w:rFonts w:ascii="Arial" w:hAnsi="Arial" w:cs="Arial"/>
          <w:sz w:val="32"/>
          <w:szCs w:val="32"/>
          <w:lang w:val="en-US"/>
        </w:rPr>
      </w:pPr>
      <w:r>
        <w:rPr>
          <w:rFonts w:ascii="Arial" w:hAnsi="Arial" w:cs="Arial"/>
          <w:sz w:val="32"/>
          <w:szCs w:val="32"/>
          <w:lang w:val="en-US"/>
        </w:rPr>
        <w:t>Kwa Balozi zetu, kwa CFR, APRM na AICC, wajibu huu wa kuboresha mazingira ya kazi hauepukiki. Natambua katika Balozi zetu na Taasisi zilizo chini ya Wizara kuna mikakati ya kuboresha mazingira ya kufanyia kazi. Tuendelee kuweka usimamizi katika mikakati ili kuhakikisha inatekelezwa kwa wakati.</w:t>
      </w:r>
    </w:p>
    <w:p w14:paraId="6FEBC9EB" w14:textId="77777777" w:rsidR="00DE68D9" w:rsidRDefault="00DE68D9" w:rsidP="00DE68D9">
      <w:pPr>
        <w:adjustRightInd w:val="0"/>
        <w:ind w:left="1418" w:right="-386" w:hanging="709"/>
        <w:jc w:val="both"/>
        <w:rPr>
          <w:rFonts w:ascii="Arial" w:hAnsi="Arial" w:cs="Arial"/>
          <w:sz w:val="32"/>
          <w:szCs w:val="32"/>
          <w:lang w:val="en-US"/>
        </w:rPr>
      </w:pPr>
    </w:p>
    <w:p w14:paraId="43AE2040" w14:textId="77777777" w:rsidR="00DE68D9" w:rsidRDefault="00DE68D9" w:rsidP="00DE68D9">
      <w:pPr>
        <w:numPr>
          <w:ilvl w:val="0"/>
          <w:numId w:val="14"/>
        </w:numPr>
        <w:adjustRightInd w:val="0"/>
        <w:ind w:left="1418" w:right="-386" w:hanging="709"/>
        <w:jc w:val="both"/>
        <w:rPr>
          <w:rFonts w:ascii="Arial" w:hAnsi="Arial" w:cs="Arial"/>
          <w:sz w:val="32"/>
          <w:szCs w:val="32"/>
          <w:lang w:val="en-US"/>
        </w:rPr>
      </w:pPr>
      <w:r>
        <w:rPr>
          <w:rFonts w:ascii="Arial" w:hAnsi="Arial" w:cs="Arial"/>
          <w:b/>
          <w:bCs/>
          <w:sz w:val="32"/>
          <w:szCs w:val="32"/>
          <w:lang w:val="en-US"/>
        </w:rPr>
        <w:t>(c)</w:t>
      </w:r>
      <w:r>
        <w:rPr>
          <w:rFonts w:ascii="Arial" w:hAnsi="Arial" w:cs="Arial"/>
          <w:b/>
          <w:bCs/>
          <w:sz w:val="32"/>
          <w:szCs w:val="32"/>
          <w:lang w:val="en-US"/>
        </w:rPr>
        <w:tab/>
        <w:t>Upatikanaji wa vitendea kazi</w:t>
      </w:r>
      <w:r>
        <w:rPr>
          <w:rFonts w:ascii="Arial" w:hAnsi="Arial" w:cs="Arial"/>
          <w:sz w:val="32"/>
          <w:szCs w:val="32"/>
          <w:lang w:val="en-US"/>
        </w:rPr>
        <w:t>: Hatuwezi kutekeleza majukumu yetu kama hatuna vitendea kazi. Ni wajibu wa Menejimenti kuhakikisha kuwa Idara zote, Balozi na Taasisi zilizo chini ya Wizara zinakuwa na vitendea kazi stahiki. Kwenye hili ni muhimu suala la vitendea kazi likatazamwa kwa upana wake, kulingana na uwezo tulio nao. Ili watumishi katika kada zote (mhudumu hadi Afisa na Viongozi), wapate usawa katika kupata vitendea kazi na kuweza kutekeleza majukumu. Hii ndio itaakisi dhana ya kufanya kazi kama Timu. Natambua katika mwaka wa fedha 2021/2022 Wizara ilinunua magari 20 kwa ajili ya Makao Makuu ya Wizara, na magari 37 kwa ajili ya Balozi zetu nje ya nchi. Nampongeza Katibu Mkuu na Timu yake kwa mafanikio hayo. Hata hivyo kumekuwa na kilio cha ucheleweshaji wa vibali na ununuzi, hususan katika Balozi zetu. Jitihada hizi ziendelee ili tuweze kujitosheleza, sio tu kwenye magari, bali kwenye vitendea kazi vya aina zote na kufanya ununuzi kwa wakati, na kwa kuzingatia thamani ya fedha. Aidha, vitendea kazi vyote vinavyopatikana vitunzwe ipasavyo.</w:t>
      </w:r>
    </w:p>
    <w:p w14:paraId="0A18160A" w14:textId="77777777" w:rsidR="00DE68D9" w:rsidRDefault="00DE68D9" w:rsidP="00DE68D9">
      <w:pPr>
        <w:adjustRightInd w:val="0"/>
        <w:ind w:left="1418" w:right="-386" w:hanging="709"/>
        <w:jc w:val="both"/>
        <w:rPr>
          <w:rFonts w:ascii="Arial" w:hAnsi="Arial" w:cs="Arial"/>
          <w:sz w:val="32"/>
          <w:szCs w:val="32"/>
          <w:lang w:val="en-US"/>
        </w:rPr>
      </w:pPr>
    </w:p>
    <w:p w14:paraId="5912287E" w14:textId="77777777" w:rsidR="00DE68D9" w:rsidRDefault="00DE68D9" w:rsidP="00DE68D9">
      <w:pPr>
        <w:numPr>
          <w:ilvl w:val="0"/>
          <w:numId w:val="15"/>
        </w:numPr>
        <w:adjustRightInd w:val="0"/>
        <w:ind w:left="1418" w:right="-386" w:hanging="709"/>
        <w:jc w:val="both"/>
        <w:rPr>
          <w:rFonts w:ascii="Arial" w:hAnsi="Arial" w:cs="Arial"/>
          <w:sz w:val="32"/>
          <w:szCs w:val="32"/>
          <w:lang w:val="en-US"/>
        </w:rPr>
      </w:pPr>
      <w:r>
        <w:rPr>
          <w:rFonts w:ascii="Arial" w:hAnsi="Arial" w:cs="Arial"/>
          <w:b/>
          <w:bCs/>
          <w:sz w:val="32"/>
          <w:szCs w:val="32"/>
          <w:lang w:val="en-US"/>
        </w:rPr>
        <w:t>(d)</w:t>
      </w:r>
      <w:r>
        <w:rPr>
          <w:rFonts w:ascii="Arial" w:hAnsi="Arial" w:cs="Arial"/>
          <w:b/>
          <w:bCs/>
          <w:sz w:val="32"/>
          <w:szCs w:val="32"/>
          <w:lang w:val="en-US"/>
        </w:rPr>
        <w:tab/>
        <w:t>Kusimamia stahiki na maslahi ya watumishi</w:t>
      </w:r>
      <w:r>
        <w:rPr>
          <w:rFonts w:ascii="Arial" w:hAnsi="Arial" w:cs="Arial"/>
          <w:sz w:val="32"/>
          <w:szCs w:val="32"/>
          <w:lang w:val="en-US"/>
        </w:rPr>
        <w:t xml:space="preserve">: ili watumishi wawe na ari ya kutekeleza majukumu yao ni lazima kuwe na usimamizi mzuri wa stahiki na maslahi yao. Menejimenti ya Wizara iendelee kuhakikisha kuwa Watumishi wanapandishwa madaraja yao kwa wakati kama ilivyoelekezwa kwenye Kanuni za Utumishi wa Umma, ili kuwapa motisha na ari watumishi kutekeleza majukumu yao ipasavyo. </w:t>
      </w:r>
    </w:p>
    <w:p w14:paraId="28A83FB8" w14:textId="77777777" w:rsidR="00DE68D9" w:rsidRDefault="00DE68D9" w:rsidP="00DE68D9">
      <w:pPr>
        <w:adjustRightInd w:val="0"/>
        <w:spacing w:after="160" w:line="259" w:lineRule="auto"/>
        <w:ind w:left="720" w:right="-386"/>
        <w:rPr>
          <w:rFonts w:ascii="Arial" w:hAnsi="Arial" w:cs="Arial"/>
          <w:sz w:val="10"/>
          <w:szCs w:val="10"/>
          <w:lang w:val="en-US"/>
        </w:rPr>
      </w:pPr>
    </w:p>
    <w:p w14:paraId="59A1366E" w14:textId="77777777" w:rsidR="00DE68D9" w:rsidRDefault="00DE68D9" w:rsidP="00DE68D9">
      <w:pPr>
        <w:adjustRightInd w:val="0"/>
        <w:ind w:left="1440" w:right="-386" w:firstLine="828"/>
        <w:jc w:val="both"/>
        <w:rPr>
          <w:rFonts w:ascii="Arial" w:hAnsi="Arial" w:cs="Arial"/>
          <w:sz w:val="32"/>
          <w:szCs w:val="32"/>
          <w:lang w:val="en-US"/>
        </w:rPr>
      </w:pPr>
      <w:r>
        <w:rPr>
          <w:rFonts w:ascii="Arial" w:hAnsi="Arial" w:cs="Arial"/>
          <w:sz w:val="32"/>
          <w:szCs w:val="32"/>
          <w:lang w:val="en-US"/>
        </w:rPr>
        <w:t>Natambua juhudi za Menejimenti katika kupandisha madaraja, nawapongeza sana. Aidha, namshukuru sana Mheshimiwa Rais kwa kutoa msisitizo katika suala hili, ambapo Watumishi karibu wote waliostahili wameweza kupandishwa madaraja na kulipwa stahiki zao. Ninafahamu kuwa hii ni suala mtambuka, na pamoja na kuipongeza Menejimenti kwa kufuatilia, nasisitiza umuhimu wa kuwa na kanzidata ya watumishi iliyo hai wakati wote, na kuwa taarifa zinawasilishwa kunakohusika kwa wakati.</w:t>
      </w:r>
    </w:p>
    <w:p w14:paraId="18B209D5" w14:textId="77777777" w:rsidR="00DE68D9" w:rsidRDefault="00DE68D9" w:rsidP="00DE68D9">
      <w:pPr>
        <w:adjustRightInd w:val="0"/>
        <w:ind w:left="1418" w:right="-386" w:hanging="709"/>
        <w:jc w:val="both"/>
        <w:rPr>
          <w:rFonts w:ascii="Arial" w:hAnsi="Arial" w:cs="Arial"/>
          <w:sz w:val="32"/>
          <w:szCs w:val="32"/>
          <w:lang w:val="en-US"/>
        </w:rPr>
      </w:pPr>
    </w:p>
    <w:p w14:paraId="012FEB20" w14:textId="77777777" w:rsidR="00DE68D9" w:rsidRDefault="00DE68D9" w:rsidP="00DE68D9">
      <w:pPr>
        <w:numPr>
          <w:ilvl w:val="0"/>
          <w:numId w:val="16"/>
        </w:numPr>
        <w:adjustRightInd w:val="0"/>
        <w:ind w:left="1418" w:right="-386" w:hanging="709"/>
        <w:jc w:val="both"/>
        <w:rPr>
          <w:rFonts w:ascii="Arial" w:hAnsi="Arial" w:cs="Arial"/>
          <w:sz w:val="32"/>
          <w:szCs w:val="32"/>
          <w:lang w:val="en-US"/>
        </w:rPr>
      </w:pPr>
      <w:r>
        <w:rPr>
          <w:rFonts w:ascii="Arial" w:hAnsi="Arial" w:cs="Arial"/>
          <w:b/>
          <w:bCs/>
          <w:sz w:val="32"/>
          <w:szCs w:val="32"/>
          <w:lang w:val="en-US"/>
        </w:rPr>
        <w:t>(e)</w:t>
      </w:r>
      <w:r>
        <w:rPr>
          <w:rFonts w:ascii="Arial" w:hAnsi="Arial" w:cs="Arial"/>
          <w:b/>
          <w:bCs/>
          <w:sz w:val="32"/>
          <w:szCs w:val="32"/>
          <w:lang w:val="en-US"/>
        </w:rPr>
        <w:tab/>
        <w:t>Ushiriki na usaidizi kwenye masuala ya Kijamii yanayowahusu watumishi pia ni muhimu.</w:t>
      </w:r>
      <w:r>
        <w:rPr>
          <w:rFonts w:ascii="Arial" w:hAnsi="Arial" w:cs="Arial"/>
          <w:sz w:val="32"/>
          <w:szCs w:val="32"/>
          <w:lang w:val="en-US"/>
        </w:rPr>
        <w:t xml:space="preserve"> Tuendelee kushirikiana na kusaidiana. Mfano; Idara ya Utawala na Rasilimali Watu kufuatilia na kuwa na taarifa kuhusu watumishi ambao ni wagonjwa, kuwajulia hali. Idara zote kusaidiana wakati wa</w:t>
      </w:r>
      <w:r>
        <w:rPr>
          <w:rFonts w:ascii="Arial" w:hAnsi="Arial" w:cs="Arial"/>
          <w:color w:val="FF0000"/>
          <w:sz w:val="32"/>
          <w:szCs w:val="32"/>
          <w:lang w:val="en-US"/>
        </w:rPr>
        <w:t xml:space="preserve"> </w:t>
      </w:r>
      <w:r>
        <w:rPr>
          <w:rFonts w:ascii="Arial" w:hAnsi="Arial" w:cs="Arial"/>
          <w:sz w:val="32"/>
          <w:szCs w:val="32"/>
          <w:lang w:val="en-US"/>
        </w:rPr>
        <w:t xml:space="preserve">changamoto za kijamii, mfano misiba, kiafya. Masuala haya huonekana ya kawaida sana, lakini huongeza </w:t>
      </w:r>
      <w:r>
        <w:rPr>
          <w:rFonts w:ascii="Arial" w:hAnsi="Arial" w:cs="Arial"/>
          <w:i/>
          <w:iCs/>
          <w:sz w:val="32"/>
          <w:szCs w:val="32"/>
          <w:lang w:val="en-US"/>
        </w:rPr>
        <w:t>morale</w:t>
      </w:r>
      <w:r>
        <w:rPr>
          <w:rFonts w:ascii="Arial" w:hAnsi="Arial" w:cs="Arial"/>
          <w:sz w:val="32"/>
          <w:szCs w:val="32"/>
          <w:lang w:val="en-US"/>
        </w:rPr>
        <w:t xml:space="preserve"> kwa watumishi.</w:t>
      </w:r>
    </w:p>
    <w:p w14:paraId="265BEDB0" w14:textId="77777777" w:rsidR="00DE68D9" w:rsidRDefault="00DE68D9" w:rsidP="00DE68D9">
      <w:pPr>
        <w:adjustRightInd w:val="0"/>
        <w:ind w:left="1418" w:right="-386" w:hanging="709"/>
        <w:jc w:val="both"/>
        <w:rPr>
          <w:rFonts w:ascii="Arial" w:hAnsi="Arial" w:cs="Arial"/>
          <w:sz w:val="32"/>
          <w:szCs w:val="32"/>
          <w:lang w:val="en-US"/>
        </w:rPr>
      </w:pPr>
    </w:p>
    <w:p w14:paraId="2FBA4238" w14:textId="77777777" w:rsidR="00DE68D9" w:rsidRDefault="00DE68D9" w:rsidP="00DE68D9">
      <w:pPr>
        <w:adjustRightInd w:val="0"/>
        <w:ind w:right="-386" w:firstLine="993"/>
        <w:jc w:val="both"/>
        <w:rPr>
          <w:rFonts w:ascii="Arial" w:hAnsi="Arial" w:cs="Arial"/>
          <w:sz w:val="32"/>
          <w:szCs w:val="32"/>
          <w:lang w:val="en-US"/>
        </w:rPr>
      </w:pPr>
      <w:r>
        <w:rPr>
          <w:rFonts w:ascii="Arial" w:hAnsi="Arial" w:cs="Arial"/>
          <w:b/>
          <w:bCs/>
          <w:sz w:val="32"/>
          <w:szCs w:val="32"/>
          <w:lang w:val="en-US"/>
        </w:rPr>
        <w:t>Kwa Taasisi zilizo chini ya Wizara</w:t>
      </w:r>
      <w:r>
        <w:rPr>
          <w:rFonts w:ascii="Arial" w:hAnsi="Arial" w:cs="Arial"/>
          <w:sz w:val="32"/>
          <w:szCs w:val="32"/>
          <w:lang w:val="en-US"/>
        </w:rPr>
        <w:t>, natambua kazi mnazofanya na mchango mnaoutoa katika utekelezaji wa majukumu ya Wizara, na hivyo kuchangia katika maendeleo ya nchi yetu. Nimepanga kuzitembelea taasisi zetu, kwa maana ya Chuo cha Diplomasia (CFR), Kituo cha Mikutano cha Kimataifa cha Arusha (AICC), na Mpango wa Hiari wa Afrika wa Kujitathimini katika Masuala ya Demokrasia na Utawala Bora (APRM) ili niweze kuongea na Bodi, Menejimenti, na Watumishi, na kuweka mikakati ya pamoja na kusonga mbele. Kama Wizara tuendelee kushirikiana na Taasisi zetu.</w:t>
      </w:r>
    </w:p>
    <w:p w14:paraId="178B360D" w14:textId="77777777" w:rsidR="00DE68D9" w:rsidRDefault="00DE68D9" w:rsidP="00DE68D9">
      <w:pPr>
        <w:adjustRightInd w:val="0"/>
        <w:ind w:right="-386" w:firstLine="720"/>
        <w:jc w:val="both"/>
        <w:rPr>
          <w:rFonts w:ascii="Arial" w:hAnsi="Arial" w:cs="Arial"/>
          <w:sz w:val="32"/>
          <w:szCs w:val="32"/>
          <w:lang w:val="en-US"/>
        </w:rPr>
      </w:pPr>
    </w:p>
    <w:p w14:paraId="52A5486E" w14:textId="77777777" w:rsidR="00DE68D9" w:rsidRDefault="00DE68D9" w:rsidP="00DE68D9">
      <w:pPr>
        <w:adjustRightInd w:val="0"/>
        <w:ind w:right="-386" w:firstLine="993"/>
        <w:jc w:val="both"/>
        <w:rPr>
          <w:rFonts w:ascii="Arial" w:hAnsi="Arial" w:cs="Arial"/>
          <w:sz w:val="32"/>
          <w:szCs w:val="32"/>
          <w:lang w:val="en-US"/>
        </w:rPr>
      </w:pPr>
      <w:r>
        <w:rPr>
          <w:rFonts w:ascii="Arial" w:hAnsi="Arial" w:cs="Arial"/>
          <w:b/>
          <w:bCs/>
          <w:sz w:val="32"/>
          <w:szCs w:val="32"/>
          <w:lang w:val="en-US"/>
        </w:rPr>
        <w:t>Ndugu Viongozi na Watumishi,</w:t>
      </w:r>
      <w:r>
        <w:rPr>
          <w:rFonts w:ascii="Arial" w:hAnsi="Arial" w:cs="Arial"/>
          <w:sz w:val="32"/>
          <w:szCs w:val="32"/>
          <w:lang w:val="en-US"/>
        </w:rPr>
        <w:t xml:space="preserve"> masuala niliyoyasisitiza hapa, iwe ya kisera, kimkakati yanagusa watumishi au viongozi, yazingatiwe hapa Wizarani, yazingatiwe na katika Balozi zetu, na katika Taasisi zilizo chini ya Wizara. Utatu huu ndio unaijenga Wizara yetu, sote kwa pamoja tukizingatia haya na mengine mengi, tutaweza kutekeleza majukumu yetu kwa ufanisi wa hali ya juu, na kuondoa dhana ya kukumbushwa mara kwa mara kutekeleza wajibu wetu.</w:t>
      </w:r>
    </w:p>
    <w:p w14:paraId="29D892E5" w14:textId="77777777" w:rsidR="00DE68D9" w:rsidRDefault="00DE68D9" w:rsidP="00DE68D9">
      <w:pPr>
        <w:adjustRightInd w:val="0"/>
        <w:ind w:right="-386" w:firstLine="720"/>
        <w:jc w:val="both"/>
        <w:rPr>
          <w:rFonts w:ascii="Arial" w:hAnsi="Arial" w:cs="Arial"/>
          <w:sz w:val="32"/>
          <w:szCs w:val="32"/>
          <w:lang w:val="en-US"/>
        </w:rPr>
      </w:pPr>
    </w:p>
    <w:p w14:paraId="74881EC6" w14:textId="77777777" w:rsidR="00DE68D9" w:rsidRDefault="00DE68D9" w:rsidP="00DE68D9">
      <w:pPr>
        <w:adjustRightInd w:val="0"/>
        <w:ind w:right="-386" w:firstLine="993"/>
        <w:jc w:val="both"/>
        <w:rPr>
          <w:rFonts w:ascii="Arial" w:hAnsi="Arial" w:cs="Arial"/>
          <w:sz w:val="32"/>
          <w:szCs w:val="32"/>
          <w:lang w:val="en-US"/>
        </w:rPr>
      </w:pPr>
      <w:r>
        <w:rPr>
          <w:rFonts w:ascii="Arial" w:hAnsi="Arial" w:cs="Arial"/>
          <w:sz w:val="32"/>
          <w:szCs w:val="32"/>
          <w:lang w:val="en-US"/>
        </w:rPr>
        <w:t>Ni imani yangu pia, Wajumbe wa Menejimenti, watawashirikisha watumishi wote katika masuala yanayowahusu, ambayo jana tuliyaongea kwenye Kikao cha Menejimenti, ili wote tuwe na uelewa wa pamoja.</w:t>
      </w:r>
    </w:p>
    <w:p w14:paraId="25118BFD" w14:textId="77777777" w:rsidR="00DE68D9" w:rsidRDefault="00DE68D9" w:rsidP="00DE68D9">
      <w:pPr>
        <w:adjustRightInd w:val="0"/>
        <w:ind w:right="-386" w:firstLine="720"/>
        <w:jc w:val="both"/>
        <w:rPr>
          <w:rFonts w:ascii="Arial" w:hAnsi="Arial" w:cs="Arial"/>
          <w:sz w:val="32"/>
          <w:szCs w:val="32"/>
          <w:lang w:val="en-US"/>
        </w:rPr>
      </w:pPr>
    </w:p>
    <w:p w14:paraId="2D343EB4" w14:textId="77777777" w:rsidR="00DE68D9" w:rsidRDefault="00DE68D9" w:rsidP="00DE68D9">
      <w:pPr>
        <w:adjustRightInd w:val="0"/>
        <w:spacing w:line="259" w:lineRule="auto"/>
        <w:ind w:right="-386" w:firstLine="993"/>
        <w:jc w:val="both"/>
        <w:rPr>
          <w:rFonts w:ascii="Arial" w:hAnsi="Arial" w:cs="Arial"/>
          <w:sz w:val="32"/>
          <w:szCs w:val="32"/>
          <w:lang w:val="en-US"/>
        </w:rPr>
      </w:pPr>
      <w:r>
        <w:rPr>
          <w:rFonts w:ascii="Arial" w:hAnsi="Arial" w:cs="Arial"/>
          <w:b/>
          <w:bCs/>
          <w:sz w:val="32"/>
          <w:szCs w:val="32"/>
          <w:lang w:val="en-US"/>
        </w:rPr>
        <w:t>Watumishi Wenzangu</w:t>
      </w:r>
      <w:r>
        <w:rPr>
          <w:rFonts w:ascii="Arial" w:hAnsi="Arial" w:cs="Arial"/>
          <w:sz w:val="32"/>
          <w:szCs w:val="32"/>
          <w:lang w:val="en-US"/>
        </w:rPr>
        <w:t>, nimepongeza, nimekumbusha, na nimeonesha maeneo yenye upungufu yanayohitaji kufanyiwa kazi. Ni vyema mkutano huu umefanyika mwanzoni mwa mwaka. Kwa hulka ya binadamu walio wengi, mwisho wa mwaka hupima mafanikio ya mwaka uliopita, huainisha mapungufu na kujiwekea malengo kwa mwaka mpya. Basi baada ya hapa tutafakari na kujiwekea malengo kama mtu mmoja mmoja katika utendaji wako, kama Vitengo na Idara, na kama Wizara kwa ujumla. Katika hili ninukuu kauli ya Baba wa Taifa kutoka kwenye kitabu chake cha Uhuru na Maendeleo cha mwaka 1973, “</w:t>
      </w:r>
      <w:r>
        <w:rPr>
          <w:rFonts w:ascii="Arial" w:hAnsi="Arial" w:cs="Arial"/>
          <w:b/>
          <w:bCs/>
          <w:i/>
          <w:iCs/>
          <w:sz w:val="32"/>
          <w:szCs w:val="32"/>
          <w:lang w:val="en-US"/>
        </w:rPr>
        <w:t>Lakini Watanzania ni sisi wote. Wananchi ni sisi wote kwa pamoja. Maendeleo ni yetu na ni juu yetu wenyewe; na maendeleo tunayoyataka ni maendeleo ya watu: yaletwe na watu; yaendeleze watu; yawafae watu</w:t>
      </w:r>
      <w:r>
        <w:rPr>
          <w:rFonts w:ascii="Arial" w:hAnsi="Arial" w:cs="Arial"/>
          <w:sz w:val="32"/>
          <w:szCs w:val="32"/>
          <w:lang w:val="en-US"/>
        </w:rPr>
        <w:t>”.</w:t>
      </w:r>
    </w:p>
    <w:p w14:paraId="48565868" w14:textId="77777777" w:rsidR="00DE68D9" w:rsidRDefault="00DE68D9" w:rsidP="00DE68D9">
      <w:pPr>
        <w:adjustRightInd w:val="0"/>
        <w:ind w:right="-386" w:firstLine="720"/>
        <w:jc w:val="both"/>
        <w:rPr>
          <w:rFonts w:ascii="Arial" w:hAnsi="Arial" w:cs="Arial"/>
          <w:sz w:val="32"/>
          <w:szCs w:val="32"/>
          <w:lang w:val="en-US"/>
        </w:rPr>
      </w:pPr>
    </w:p>
    <w:p w14:paraId="338A5F87" w14:textId="77777777" w:rsidR="00DE68D9" w:rsidRDefault="00DE68D9" w:rsidP="00DE68D9">
      <w:pPr>
        <w:adjustRightInd w:val="0"/>
        <w:ind w:right="-386" w:firstLine="993"/>
        <w:jc w:val="both"/>
        <w:rPr>
          <w:rFonts w:ascii="Arial" w:hAnsi="Arial" w:cs="Arial"/>
          <w:sz w:val="32"/>
          <w:szCs w:val="32"/>
          <w:lang w:val="en-US"/>
        </w:rPr>
      </w:pPr>
      <w:r>
        <w:rPr>
          <w:rFonts w:ascii="Arial" w:hAnsi="Arial" w:cs="Arial"/>
          <w:b/>
          <w:bCs/>
          <w:sz w:val="32"/>
          <w:szCs w:val="32"/>
          <w:lang w:val="en-US"/>
        </w:rPr>
        <w:t>Ndugu Watumishi,</w:t>
      </w:r>
      <w:r>
        <w:rPr>
          <w:rFonts w:ascii="Arial" w:hAnsi="Arial" w:cs="Arial"/>
          <w:sz w:val="32"/>
          <w:szCs w:val="32"/>
          <w:lang w:val="en-US"/>
        </w:rPr>
        <w:t xml:space="preserve"> kwa kumalizia, nichukue fursa hii kwa mara nyingine tena kumshukuru Katibu Mkuu na Timu yake kwa maandalizi mazuri ya kikao hiki, nanyi nyote kwa kuhudhuria. Ni imani yangu kuwa tutazingatia yale yote tuliyoozungumza na kuelekezana hapa, na mtaendelea kufanya kazi kwa bidii na kunipa mimi, pamoja na viongozi wenzangu hapa Wizarani ushirikiano, kama ilivyo utamaduni wetu.</w:t>
      </w:r>
    </w:p>
    <w:p w14:paraId="5E7F9E66" w14:textId="77777777" w:rsidR="00DE68D9" w:rsidRDefault="00DE68D9" w:rsidP="00DE68D9">
      <w:pPr>
        <w:adjustRightInd w:val="0"/>
        <w:ind w:right="-386" w:firstLine="720"/>
        <w:jc w:val="both"/>
        <w:rPr>
          <w:rFonts w:ascii="Arial" w:hAnsi="Arial" w:cs="Arial"/>
          <w:sz w:val="32"/>
          <w:szCs w:val="32"/>
          <w:lang w:val="en-US"/>
        </w:rPr>
      </w:pPr>
    </w:p>
    <w:p w14:paraId="60EC9F85" w14:textId="77777777" w:rsidR="00DE68D9" w:rsidRDefault="00DE68D9" w:rsidP="00DE68D9">
      <w:pPr>
        <w:adjustRightInd w:val="0"/>
        <w:ind w:right="-386" w:firstLine="993"/>
        <w:jc w:val="both"/>
        <w:rPr>
          <w:rFonts w:ascii="Arial" w:hAnsi="Arial" w:cs="Arial"/>
          <w:sz w:val="32"/>
          <w:szCs w:val="32"/>
          <w:lang w:val="en-US"/>
        </w:rPr>
      </w:pPr>
      <w:r>
        <w:rPr>
          <w:rFonts w:ascii="Arial" w:hAnsi="Arial" w:cs="Arial"/>
          <w:sz w:val="32"/>
          <w:szCs w:val="32"/>
          <w:lang w:val="en-US"/>
        </w:rPr>
        <w:t>Niwatakie utekelezaji mwema wa majukumu, tukitanguliza maslahi ya taifa mbele, na tukiendelea kuilinda na kuitetea nchi yetu siku zote. Mwaka 2023 uwe na baraka tele kwa kila mmoja wetu, na uwe na mabadiliko chanya na mafanikio zaidi kwa Wizara na Taifa letu.</w:t>
      </w:r>
    </w:p>
    <w:p w14:paraId="70B0A3CE" w14:textId="77777777" w:rsidR="00DE68D9" w:rsidRDefault="00DE68D9" w:rsidP="00DE68D9">
      <w:pPr>
        <w:adjustRightInd w:val="0"/>
        <w:spacing w:after="160"/>
        <w:ind w:right="-386" w:firstLine="720"/>
        <w:jc w:val="both"/>
        <w:rPr>
          <w:rFonts w:ascii="Arial" w:hAnsi="Arial" w:cs="Arial"/>
          <w:sz w:val="32"/>
          <w:szCs w:val="32"/>
          <w:lang w:val="en-US"/>
        </w:rPr>
      </w:pPr>
    </w:p>
    <w:p w14:paraId="438904A8" w14:textId="77777777" w:rsidR="00DE68D9" w:rsidRDefault="00DE68D9" w:rsidP="00DE68D9">
      <w:pPr>
        <w:adjustRightInd w:val="0"/>
        <w:spacing w:after="160"/>
        <w:ind w:right="-386"/>
        <w:jc w:val="center"/>
        <w:rPr>
          <w:rFonts w:ascii="Arial" w:hAnsi="Arial" w:cs="Arial"/>
          <w:b/>
          <w:bCs/>
          <w:sz w:val="32"/>
          <w:szCs w:val="32"/>
          <w:lang w:val="en-US"/>
        </w:rPr>
      </w:pPr>
      <w:r>
        <w:rPr>
          <w:rFonts w:ascii="Arial" w:hAnsi="Arial" w:cs="Arial"/>
          <w:b/>
          <w:bCs/>
          <w:sz w:val="32"/>
          <w:szCs w:val="32"/>
          <w:lang w:val="en-US"/>
        </w:rPr>
        <w:t>ASANTENI SANA</w:t>
      </w:r>
    </w:p>
    <w:p w14:paraId="7A846D61" w14:textId="77777777" w:rsidR="00D91A42" w:rsidRDefault="00D91A42"/>
    <w:sectPr w:rsidR="00D91A42" w:rsidSect="00E70F6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Liberation Sans Narrow">
    <w:altName w:val="Arial"/>
    <w:charset w:val="00"/>
    <w:family w:val="swiss"/>
    <w:pitch w:val="variable"/>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oNotDisplayPageBoundaries/>
  <w:hideSpellingErrors/>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D9"/>
    <w:rsid w:val="002E4089"/>
    <w:rsid w:val="00456EDB"/>
    <w:rsid w:val="008C08C4"/>
    <w:rsid w:val="00D91A42"/>
    <w:rsid w:val="00DE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A9D03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Liberation Sans Narrow"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456EDB"/>
    <w:rPr>
      <w:rFonts w:ascii="Liberation Sans Narrow" w:hAnsi="Liberation Sans Narrow" w:cs="Liberation Sans Narrow"/>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56EDB"/>
  </w:style>
  <w:style w:type="paragraph" w:styleId="BodyText">
    <w:name w:val="Body Text"/>
    <w:basedOn w:val="Normal"/>
    <w:link w:val="BodyTextChar"/>
    <w:uiPriority w:val="1"/>
    <w:qFormat/>
    <w:rsid w:val="00456EDB"/>
    <w:rPr>
      <w:b/>
      <w:bCs/>
      <w:sz w:val="32"/>
      <w:szCs w:val="32"/>
    </w:rPr>
  </w:style>
  <w:style w:type="character" w:customStyle="1" w:styleId="BodyTextChar">
    <w:name w:val="Body Text Char"/>
    <w:basedOn w:val="DefaultParagraphFont"/>
    <w:link w:val="BodyText"/>
    <w:uiPriority w:val="1"/>
    <w:rsid w:val="00456EDB"/>
    <w:rPr>
      <w:rFonts w:ascii="Liberation Sans Narrow" w:eastAsia="Liberation Sans Narrow" w:hAnsi="Liberation Sans Narrow" w:cs="Liberation Sans Narrow"/>
      <w:b/>
      <w:bCs/>
      <w:sz w:val="32"/>
      <w:szCs w:val="32"/>
      <w:lang w:val="ms"/>
    </w:rPr>
  </w:style>
  <w:style w:type="paragraph" w:styleId="ListParagraph">
    <w:name w:val="List Paragraph"/>
    <w:basedOn w:val="Normal"/>
    <w:uiPriority w:val="1"/>
    <w:qFormat/>
    <w:rsid w:val="00456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3454</Words>
  <Characters>19689</Characters>
  <Application>Microsoft Macintosh Word</Application>
  <DocSecurity>0</DocSecurity>
  <Lines>164</Lines>
  <Paragraphs>46</Paragraphs>
  <ScaleCrop>false</ScaleCrop>
  <LinksUpToDate>false</LinksUpToDate>
  <CharactersWithSpaces>23097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2023-01-25T09:49:00Z</dcterms:created>
  <dcterms:modified xsi:type="dcterms:W3CDTF">2023-01-25T09:52:00Z</dcterms:modified>
</cp:coreProperties>
</file>